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951" w:rsidRPr="00E35574" w:rsidRDefault="00F05951" w:rsidP="00C64AB2">
      <w:pPr>
        <w:pStyle w:val="2"/>
        <w:spacing w:before="0" w:beforeAutospacing="0" w:after="0" w:afterAutospacing="0"/>
        <w:ind w:firstLine="567"/>
        <w:contextualSpacing/>
        <w:jc w:val="center"/>
        <w:rPr>
          <w:rFonts w:ascii="Times New Roman" w:hAnsi="Times New Roman"/>
          <w:color w:val="000000"/>
          <w:sz w:val="28"/>
          <w:szCs w:val="28"/>
        </w:rPr>
      </w:pPr>
      <w:r w:rsidRPr="00E35574">
        <w:rPr>
          <w:rFonts w:ascii="Times New Roman" w:hAnsi="Times New Roman"/>
          <w:color w:val="000000"/>
          <w:sz w:val="28"/>
          <w:szCs w:val="28"/>
        </w:rPr>
        <w:t>ПОЯСНЮВАЛЬНА ЗАПИСКА</w:t>
      </w:r>
    </w:p>
    <w:p w:rsidR="006E5DDB" w:rsidRPr="00E35574" w:rsidRDefault="00F05951" w:rsidP="00C64AB2">
      <w:pPr>
        <w:pStyle w:val="2"/>
        <w:spacing w:before="0" w:beforeAutospacing="0" w:after="0" w:afterAutospacing="0"/>
        <w:ind w:firstLine="567"/>
        <w:contextualSpacing/>
        <w:jc w:val="center"/>
        <w:rPr>
          <w:rFonts w:ascii="Times New Roman" w:hAnsi="Times New Roman"/>
          <w:b w:val="0"/>
          <w:color w:val="000000"/>
          <w:sz w:val="28"/>
          <w:szCs w:val="28"/>
        </w:rPr>
      </w:pPr>
      <w:r w:rsidRPr="00E35574">
        <w:rPr>
          <w:rFonts w:ascii="Times New Roman" w:hAnsi="Times New Roman"/>
          <w:b w:val="0"/>
          <w:color w:val="000000"/>
          <w:sz w:val="28"/>
          <w:szCs w:val="28"/>
        </w:rPr>
        <w:t xml:space="preserve">до проєкту рішення міської ради „Про внесення змін до рішення міської ради від 24.12.2020р. № 2/23 „Про бюджет Ковельської міської </w:t>
      </w:r>
    </w:p>
    <w:p w:rsidR="00F05951" w:rsidRPr="00E35574" w:rsidRDefault="00F05951" w:rsidP="00C64AB2">
      <w:pPr>
        <w:pStyle w:val="2"/>
        <w:spacing w:before="0" w:beforeAutospacing="0" w:after="0" w:afterAutospacing="0"/>
        <w:ind w:firstLine="567"/>
        <w:contextualSpacing/>
        <w:jc w:val="center"/>
        <w:rPr>
          <w:rFonts w:ascii="Times New Roman" w:hAnsi="Times New Roman"/>
          <w:b w:val="0"/>
          <w:color w:val="000000"/>
          <w:sz w:val="28"/>
          <w:szCs w:val="28"/>
        </w:rPr>
      </w:pPr>
      <w:r w:rsidRPr="00E35574">
        <w:rPr>
          <w:rFonts w:ascii="Times New Roman" w:hAnsi="Times New Roman"/>
          <w:b w:val="0"/>
          <w:color w:val="000000"/>
          <w:sz w:val="28"/>
          <w:szCs w:val="28"/>
        </w:rPr>
        <w:t>територіальної громади на 2021 рік”</w:t>
      </w:r>
    </w:p>
    <w:p w:rsidR="00F05951" w:rsidRPr="00E35574" w:rsidRDefault="00F05951" w:rsidP="00C64AB2">
      <w:pPr>
        <w:pStyle w:val="a3"/>
        <w:spacing w:after="0"/>
        <w:ind w:firstLine="567"/>
        <w:jc w:val="both"/>
        <w:rPr>
          <w:b/>
          <w:bCs/>
          <w:color w:val="000000"/>
          <w:sz w:val="28"/>
          <w:szCs w:val="28"/>
        </w:rPr>
      </w:pPr>
      <w:r w:rsidRPr="00E35574">
        <w:rPr>
          <w:b/>
          <w:bCs/>
          <w:color w:val="000000"/>
          <w:sz w:val="28"/>
          <w:szCs w:val="28"/>
        </w:rPr>
        <w:t>1. Підстава розроблення проєкту</w:t>
      </w:r>
    </w:p>
    <w:p w:rsidR="00F05951" w:rsidRPr="00E35574" w:rsidRDefault="00F05951" w:rsidP="00C64AB2">
      <w:pPr>
        <w:pStyle w:val="a3"/>
        <w:spacing w:after="0"/>
        <w:ind w:firstLine="567"/>
        <w:jc w:val="both"/>
        <w:rPr>
          <w:color w:val="000000"/>
          <w:sz w:val="28"/>
          <w:szCs w:val="28"/>
        </w:rPr>
      </w:pPr>
      <w:r w:rsidRPr="00E35574">
        <w:rPr>
          <w:color w:val="000000"/>
          <w:sz w:val="28"/>
          <w:szCs w:val="28"/>
        </w:rPr>
        <w:t>Проєкт рішення міської ради „Про внесення змін до рішення міської ради від 24.12.2020р. № 2/23 „Про бюджет Ковельської міської територіальної громади на 2021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F05951" w:rsidRPr="00E35574" w:rsidRDefault="00F05951" w:rsidP="00C64AB2">
      <w:pPr>
        <w:pStyle w:val="a3"/>
        <w:spacing w:after="0"/>
        <w:ind w:firstLine="567"/>
        <w:jc w:val="both"/>
        <w:rPr>
          <w:b/>
          <w:color w:val="000000"/>
          <w:sz w:val="28"/>
          <w:szCs w:val="28"/>
        </w:rPr>
      </w:pPr>
      <w:r w:rsidRPr="00E35574">
        <w:rPr>
          <w:b/>
          <w:color w:val="000000"/>
          <w:sz w:val="28"/>
          <w:szCs w:val="28"/>
        </w:rPr>
        <w:t>2. Суть питання проєкту</w:t>
      </w:r>
    </w:p>
    <w:p w:rsidR="00F05951" w:rsidRPr="00E35574" w:rsidRDefault="00F05951" w:rsidP="00C64AB2">
      <w:pPr>
        <w:pStyle w:val="a3"/>
        <w:spacing w:after="0"/>
        <w:ind w:firstLine="567"/>
        <w:jc w:val="both"/>
        <w:rPr>
          <w:color w:val="000000"/>
          <w:sz w:val="28"/>
          <w:szCs w:val="28"/>
        </w:rPr>
      </w:pPr>
      <w:r w:rsidRPr="00E35574">
        <w:rPr>
          <w:color w:val="000000"/>
          <w:sz w:val="28"/>
          <w:szCs w:val="28"/>
        </w:rPr>
        <w:t xml:space="preserve">Проєкт рішення підготовлено з метою уточнення показників видатків бюджету територіальної громади, що </w:t>
      </w:r>
      <w:r w:rsidR="00A552F2" w:rsidRPr="00E35574">
        <w:rPr>
          <w:color w:val="000000"/>
          <w:sz w:val="28"/>
          <w:szCs w:val="28"/>
        </w:rPr>
        <w:t>здійснюються за рахунок</w:t>
      </w:r>
      <w:r w:rsidR="005A52E3" w:rsidRPr="00E35574">
        <w:rPr>
          <w:color w:val="000000"/>
          <w:sz w:val="28"/>
          <w:szCs w:val="28"/>
        </w:rPr>
        <w:t xml:space="preserve"> перевиконання доходів бюджету та</w:t>
      </w:r>
      <w:r w:rsidR="00A552F2" w:rsidRPr="00E35574">
        <w:rPr>
          <w:color w:val="000000"/>
          <w:sz w:val="28"/>
          <w:szCs w:val="28"/>
        </w:rPr>
        <w:t xml:space="preserve"> перерозподілу видатків</w:t>
      </w:r>
      <w:r w:rsidRPr="00E35574">
        <w:rPr>
          <w:color w:val="000000"/>
          <w:sz w:val="28"/>
          <w:szCs w:val="28"/>
        </w:rPr>
        <w:t xml:space="preserve"> бюджету.</w:t>
      </w:r>
    </w:p>
    <w:p w:rsidR="00F05951" w:rsidRPr="00E35574" w:rsidRDefault="00F05951" w:rsidP="00C64AB2">
      <w:pPr>
        <w:pStyle w:val="a3"/>
        <w:spacing w:after="0"/>
        <w:ind w:firstLine="567"/>
        <w:jc w:val="both"/>
        <w:rPr>
          <w:color w:val="000000"/>
          <w:sz w:val="28"/>
          <w:szCs w:val="28"/>
        </w:rPr>
      </w:pPr>
      <w:r w:rsidRPr="00E35574">
        <w:rPr>
          <w:color w:val="000000"/>
          <w:sz w:val="28"/>
          <w:szCs w:val="28"/>
        </w:rPr>
        <w:t xml:space="preserve"> </w:t>
      </w:r>
      <w:r w:rsidRPr="00E35574">
        <w:rPr>
          <w:b/>
          <w:bCs/>
          <w:color w:val="000000"/>
          <w:sz w:val="28"/>
          <w:szCs w:val="28"/>
        </w:rPr>
        <w:t>3. Правові аспекти</w:t>
      </w:r>
    </w:p>
    <w:p w:rsidR="00F05951" w:rsidRPr="00E35574" w:rsidRDefault="00F05951" w:rsidP="00C64AB2">
      <w:pPr>
        <w:pStyle w:val="a3"/>
        <w:spacing w:before="0" w:beforeAutospacing="0" w:after="0" w:afterAutospacing="0"/>
        <w:ind w:firstLine="567"/>
        <w:jc w:val="both"/>
        <w:rPr>
          <w:color w:val="000000"/>
          <w:sz w:val="28"/>
          <w:szCs w:val="28"/>
        </w:rPr>
      </w:pPr>
      <w:r w:rsidRPr="00E35574">
        <w:rPr>
          <w:color w:val="000000"/>
          <w:sz w:val="28"/>
          <w:szCs w:val="28"/>
        </w:rPr>
        <w:t>У даній сфері правового регулювання застосовуються:</w:t>
      </w:r>
    </w:p>
    <w:p w:rsidR="00F05951" w:rsidRPr="00E35574" w:rsidRDefault="00F05951" w:rsidP="00C64AB2">
      <w:pPr>
        <w:pStyle w:val="a3"/>
        <w:spacing w:before="0" w:beforeAutospacing="0" w:after="0" w:afterAutospacing="0"/>
        <w:ind w:firstLine="567"/>
        <w:jc w:val="both"/>
        <w:rPr>
          <w:color w:val="000000"/>
          <w:sz w:val="28"/>
          <w:szCs w:val="28"/>
        </w:rPr>
      </w:pPr>
      <w:r w:rsidRPr="00E35574">
        <w:rPr>
          <w:color w:val="000000"/>
          <w:sz w:val="28"/>
          <w:szCs w:val="28"/>
        </w:rPr>
        <w:t>– Бюджетний кодекс України, ст.78;</w:t>
      </w:r>
    </w:p>
    <w:p w:rsidR="00F05951" w:rsidRPr="00E35574" w:rsidRDefault="00F05951" w:rsidP="00C64AB2">
      <w:pPr>
        <w:pStyle w:val="a3"/>
        <w:spacing w:after="0"/>
        <w:ind w:firstLine="567"/>
        <w:jc w:val="both"/>
        <w:rPr>
          <w:b/>
          <w:bCs/>
          <w:color w:val="000000"/>
          <w:sz w:val="28"/>
          <w:szCs w:val="28"/>
        </w:rPr>
      </w:pPr>
      <w:r w:rsidRPr="00E35574">
        <w:rPr>
          <w:b/>
          <w:bCs/>
          <w:color w:val="000000"/>
          <w:sz w:val="28"/>
          <w:szCs w:val="28"/>
        </w:rPr>
        <w:t>4. Фінансово-економічне обґрунтування</w:t>
      </w:r>
    </w:p>
    <w:p w:rsidR="00BD3AA3" w:rsidRPr="00BD3AA3" w:rsidRDefault="00BD3AA3" w:rsidP="00BD3AA3">
      <w:pPr>
        <w:spacing w:after="0" w:line="240" w:lineRule="auto"/>
        <w:ind w:firstLine="567"/>
        <w:jc w:val="both"/>
        <w:rPr>
          <w:rFonts w:ascii="Times New Roman" w:eastAsia="Times New Roman" w:hAnsi="Times New Roman" w:cs="Times New Roman"/>
          <w:color w:val="000000"/>
          <w:sz w:val="28"/>
          <w:szCs w:val="28"/>
          <w:lang w:val="x-none" w:eastAsia="x-none"/>
        </w:rPr>
      </w:pPr>
      <w:r w:rsidRPr="00BD3AA3">
        <w:rPr>
          <w:rFonts w:ascii="Times New Roman" w:eastAsia="Times New Roman" w:hAnsi="Times New Roman" w:cs="Times New Roman"/>
          <w:color w:val="000000"/>
          <w:sz w:val="28"/>
          <w:szCs w:val="28"/>
          <w:lang w:val="x-none" w:eastAsia="x-none"/>
        </w:rPr>
        <w:t>Реалізація даного проєкту забезпечується завдяки здійсненню перерозподілу коштів на більш пріоритетні видатки бюджету та збільшенню видаткової частини бюджету за рахунок перевиконання бюджету станом на 1.11.21р.</w:t>
      </w:r>
    </w:p>
    <w:p w:rsidR="00BD3AA3" w:rsidRPr="00BD3AA3" w:rsidRDefault="00BD3AA3" w:rsidP="00BD3AA3">
      <w:pPr>
        <w:spacing w:after="0" w:line="240" w:lineRule="auto"/>
        <w:ind w:firstLine="567"/>
        <w:jc w:val="both"/>
        <w:rPr>
          <w:rFonts w:ascii="Times New Roman" w:eastAsia="Times New Roman" w:hAnsi="Times New Roman" w:cs="Times New Roman"/>
          <w:sz w:val="28"/>
          <w:szCs w:val="28"/>
          <w:lang w:eastAsia="uk-UA"/>
        </w:rPr>
      </w:pPr>
      <w:r w:rsidRPr="00BD3AA3">
        <w:rPr>
          <w:rFonts w:ascii="Times New Roman" w:eastAsia="Times New Roman" w:hAnsi="Times New Roman" w:cs="Times New Roman"/>
          <w:sz w:val="28"/>
          <w:szCs w:val="28"/>
          <w:lang w:eastAsia="uk-UA"/>
        </w:rPr>
        <w:t>У проекті рішення, відповідно до п.7 статті 78 Бюджетного кодексу України на підставі офіційного висновку фінансового управління виконавчого комітету Ковельської міської ради про факт перевиконання дохідної частини загального фонду бюджету міської територіальної громади станом на 01.</w:t>
      </w:r>
      <w:r w:rsidRPr="00BD3AA3">
        <w:rPr>
          <w:rFonts w:ascii="Times New Roman" w:eastAsia="Times New Roman" w:hAnsi="Times New Roman" w:cs="Times New Roman"/>
          <w:sz w:val="28"/>
          <w:szCs w:val="28"/>
          <w:lang w:val="ru-RU" w:eastAsia="uk-UA"/>
        </w:rPr>
        <w:t>11</w:t>
      </w:r>
      <w:r w:rsidRPr="00BD3AA3">
        <w:rPr>
          <w:rFonts w:ascii="Times New Roman" w:eastAsia="Times New Roman" w:hAnsi="Times New Roman" w:cs="Times New Roman"/>
          <w:sz w:val="28"/>
          <w:szCs w:val="28"/>
          <w:lang w:eastAsia="uk-UA"/>
        </w:rPr>
        <w:t xml:space="preserve">.2021 року, від </w:t>
      </w:r>
      <w:r w:rsidRPr="00BD3AA3">
        <w:rPr>
          <w:rFonts w:ascii="Times New Roman" w:eastAsia="Times New Roman" w:hAnsi="Times New Roman" w:cs="Times New Roman"/>
          <w:sz w:val="28"/>
          <w:szCs w:val="28"/>
          <w:lang w:val="ru-RU" w:eastAsia="uk-UA"/>
        </w:rPr>
        <w:t>09</w:t>
      </w:r>
      <w:r w:rsidRPr="00BD3AA3">
        <w:rPr>
          <w:rFonts w:ascii="Times New Roman" w:eastAsia="Times New Roman" w:hAnsi="Times New Roman" w:cs="Times New Roman"/>
          <w:sz w:val="28"/>
          <w:szCs w:val="28"/>
          <w:lang w:eastAsia="uk-UA"/>
        </w:rPr>
        <w:t>.</w:t>
      </w:r>
      <w:r w:rsidRPr="00BD3AA3">
        <w:rPr>
          <w:rFonts w:ascii="Times New Roman" w:eastAsia="Times New Roman" w:hAnsi="Times New Roman" w:cs="Times New Roman"/>
          <w:sz w:val="28"/>
          <w:szCs w:val="28"/>
          <w:lang w:val="ru-RU" w:eastAsia="uk-UA"/>
        </w:rPr>
        <w:t>11</w:t>
      </w:r>
      <w:r w:rsidRPr="00BD3AA3">
        <w:rPr>
          <w:rFonts w:ascii="Times New Roman" w:eastAsia="Times New Roman" w:hAnsi="Times New Roman" w:cs="Times New Roman"/>
          <w:sz w:val="28"/>
          <w:szCs w:val="28"/>
          <w:lang w:eastAsia="uk-UA"/>
        </w:rPr>
        <w:t>.21р. № 3-04/</w:t>
      </w:r>
      <w:r w:rsidRPr="00BD3AA3">
        <w:rPr>
          <w:rFonts w:ascii="Times New Roman" w:eastAsia="Times New Roman" w:hAnsi="Times New Roman" w:cs="Times New Roman"/>
          <w:sz w:val="28"/>
          <w:szCs w:val="28"/>
          <w:lang w:val="ru-RU" w:eastAsia="uk-UA"/>
        </w:rPr>
        <w:t>222</w:t>
      </w:r>
      <w:r w:rsidRPr="00BD3AA3">
        <w:rPr>
          <w:rFonts w:ascii="Times New Roman" w:eastAsia="Times New Roman" w:hAnsi="Times New Roman" w:cs="Times New Roman"/>
          <w:sz w:val="28"/>
          <w:szCs w:val="28"/>
          <w:lang w:eastAsia="uk-UA"/>
        </w:rPr>
        <w:t xml:space="preserve"> , вносяться зміни по надходженнях до  бюджету на загальну суму </w:t>
      </w:r>
      <w:r w:rsidRPr="00BD3AA3">
        <w:rPr>
          <w:rFonts w:ascii="Times New Roman" w:eastAsia="Times New Roman" w:hAnsi="Times New Roman" w:cs="Times New Roman"/>
          <w:sz w:val="28"/>
          <w:szCs w:val="28"/>
          <w:u w:val="single"/>
          <w:lang w:val="ru-RU" w:eastAsia="uk-UA"/>
        </w:rPr>
        <w:t>7 682 261</w:t>
      </w:r>
      <w:r w:rsidRPr="00BD3AA3">
        <w:rPr>
          <w:rFonts w:ascii="Times New Roman" w:eastAsia="Times New Roman" w:hAnsi="Times New Roman" w:cs="Times New Roman"/>
          <w:sz w:val="28"/>
          <w:szCs w:val="28"/>
          <w:u w:val="single"/>
          <w:lang w:eastAsia="uk-UA"/>
        </w:rPr>
        <w:t>,00</w:t>
      </w:r>
      <w:r w:rsidRPr="00BD3AA3">
        <w:rPr>
          <w:rFonts w:ascii="Times New Roman" w:eastAsia="Times New Roman" w:hAnsi="Times New Roman" w:cs="Times New Roman"/>
          <w:sz w:val="28"/>
          <w:szCs w:val="28"/>
          <w:lang w:eastAsia="uk-UA"/>
        </w:rPr>
        <w:t xml:space="preserve"> гривень, зокрема по видах надходжень:</w:t>
      </w:r>
    </w:p>
    <w:tbl>
      <w:tblPr>
        <w:tblW w:w="9497" w:type="dxa"/>
        <w:tblInd w:w="250" w:type="dxa"/>
        <w:tblLook w:val="04A0" w:firstRow="1" w:lastRow="0" w:firstColumn="1" w:lastColumn="0" w:noHBand="0" w:noVBand="1"/>
      </w:tblPr>
      <w:tblGrid>
        <w:gridCol w:w="1176"/>
        <w:gridCol w:w="6650"/>
        <w:gridCol w:w="1671"/>
      </w:tblGrid>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D3AA3" w:rsidRPr="00BD3AA3" w:rsidRDefault="00BD3AA3" w:rsidP="00BD3AA3">
            <w:pPr>
              <w:spacing w:after="0" w:line="240" w:lineRule="auto"/>
              <w:jc w:val="right"/>
              <w:rPr>
                <w:rFonts w:ascii="Times New Roman" w:eastAsia="Times New Roman" w:hAnsi="Times New Roman" w:cs="Times New Roman"/>
                <w:bCs/>
                <w:sz w:val="24"/>
                <w:szCs w:val="24"/>
                <w:lang w:eastAsia="uk-UA"/>
              </w:rPr>
            </w:pPr>
          </w:p>
        </w:tc>
        <w:tc>
          <w:tcPr>
            <w:tcW w:w="6650" w:type="dxa"/>
            <w:tcBorders>
              <w:top w:val="single" w:sz="4" w:space="0" w:color="auto"/>
              <w:left w:val="nil"/>
              <w:bottom w:val="single" w:sz="4" w:space="0" w:color="auto"/>
              <w:right w:val="single" w:sz="4" w:space="0" w:color="auto"/>
            </w:tcBorders>
            <w:vAlign w:val="bottom"/>
          </w:tcPr>
          <w:p w:rsidR="00BD3AA3" w:rsidRPr="00BD3AA3" w:rsidRDefault="00BD3AA3" w:rsidP="00BD3AA3">
            <w:pPr>
              <w:spacing w:after="0" w:line="240" w:lineRule="auto"/>
              <w:jc w:val="center"/>
              <w:rPr>
                <w:rFonts w:ascii="Times New Roman" w:eastAsia="Times New Roman" w:hAnsi="Times New Roman" w:cs="Times New Roman"/>
                <w:b/>
                <w:bCs/>
                <w:sz w:val="24"/>
                <w:szCs w:val="24"/>
                <w:lang w:eastAsia="uk-UA"/>
              </w:rPr>
            </w:pPr>
            <w:r w:rsidRPr="00BD3AA3">
              <w:rPr>
                <w:rFonts w:ascii="Times New Roman" w:eastAsia="Times New Roman" w:hAnsi="Times New Roman" w:cs="Times New Roman"/>
                <w:b/>
                <w:bCs/>
                <w:sz w:val="24"/>
                <w:szCs w:val="24"/>
                <w:lang w:eastAsia="uk-UA"/>
              </w:rPr>
              <w:t>Загальний фонд</w:t>
            </w:r>
          </w:p>
        </w:tc>
        <w:tc>
          <w:tcPr>
            <w:tcW w:w="1671" w:type="dxa"/>
            <w:tcBorders>
              <w:top w:val="single" w:sz="4" w:space="0" w:color="auto"/>
              <w:left w:val="nil"/>
              <w:bottom w:val="single" w:sz="4" w:space="0" w:color="auto"/>
              <w:right w:val="single" w:sz="4" w:space="0" w:color="auto"/>
            </w:tcBorders>
            <w:vAlign w:val="bottom"/>
          </w:tcPr>
          <w:p w:rsidR="00BD3AA3" w:rsidRPr="00BD3AA3" w:rsidRDefault="00BD3AA3" w:rsidP="00BD3AA3">
            <w:pPr>
              <w:spacing w:after="0" w:line="240" w:lineRule="auto"/>
              <w:jc w:val="right"/>
              <w:rPr>
                <w:rFonts w:ascii="Times New Roman" w:eastAsia="Times New Roman" w:hAnsi="Times New Roman" w:cs="Times New Roman"/>
                <w:b/>
                <w:bCs/>
                <w:sz w:val="24"/>
                <w:szCs w:val="24"/>
                <w:lang w:eastAsia="uk-UA"/>
              </w:rPr>
            </w:pPr>
          </w:p>
        </w:tc>
      </w:tr>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b/>
                <w:sz w:val="24"/>
                <w:szCs w:val="24"/>
                <w:lang w:eastAsia="uk-UA"/>
              </w:rPr>
            </w:pPr>
            <w:r w:rsidRPr="00BD3AA3">
              <w:rPr>
                <w:rFonts w:ascii="Times New Roman" w:eastAsia="Times New Roman" w:hAnsi="Times New Roman" w:cs="Times New Roman"/>
                <w:b/>
                <w:sz w:val="24"/>
                <w:szCs w:val="24"/>
                <w:lang w:eastAsia="uk-UA"/>
              </w:rPr>
              <w:t>10000000</w:t>
            </w:r>
          </w:p>
        </w:tc>
        <w:tc>
          <w:tcPr>
            <w:tcW w:w="6650"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b/>
                <w:sz w:val="24"/>
                <w:szCs w:val="24"/>
                <w:lang w:eastAsia="uk-UA"/>
              </w:rPr>
            </w:pPr>
            <w:r w:rsidRPr="00BD3AA3">
              <w:rPr>
                <w:rFonts w:ascii="Times New Roman" w:eastAsia="Times New Roman" w:hAnsi="Times New Roman" w:cs="Times New Roman"/>
                <w:b/>
                <w:sz w:val="24"/>
                <w:szCs w:val="24"/>
                <w:lang w:eastAsia="uk-UA"/>
              </w:rPr>
              <w:t>Податкові надходження</w:t>
            </w:r>
          </w:p>
        </w:tc>
        <w:tc>
          <w:tcPr>
            <w:tcW w:w="1671"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b/>
                <w:sz w:val="24"/>
                <w:szCs w:val="24"/>
                <w:lang w:eastAsia="uk-UA"/>
              </w:rPr>
            </w:pPr>
            <w:r w:rsidRPr="00BD3AA3">
              <w:rPr>
                <w:rFonts w:ascii="Times New Roman" w:eastAsia="Times New Roman" w:hAnsi="Times New Roman" w:cs="Times New Roman"/>
                <w:b/>
                <w:sz w:val="24"/>
                <w:szCs w:val="24"/>
                <w:lang w:eastAsia="uk-UA"/>
              </w:rPr>
              <w:t>6 302 261,00</w:t>
            </w:r>
          </w:p>
        </w:tc>
      </w:tr>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11010000</w:t>
            </w:r>
          </w:p>
        </w:tc>
        <w:tc>
          <w:tcPr>
            <w:tcW w:w="6650"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Податок та збір на доходи фізичних осіб</w:t>
            </w:r>
          </w:p>
        </w:tc>
        <w:tc>
          <w:tcPr>
            <w:tcW w:w="1671"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4 147 261,00</w:t>
            </w:r>
          </w:p>
        </w:tc>
      </w:tr>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11010100</w:t>
            </w:r>
          </w:p>
        </w:tc>
        <w:tc>
          <w:tcPr>
            <w:tcW w:w="6650"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Податок на доходи фізичних осіб, що сплачується податковими агентами, із доходів платника податку у вигляді заробітної плати</w:t>
            </w:r>
          </w:p>
        </w:tc>
        <w:tc>
          <w:tcPr>
            <w:tcW w:w="1671"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3 882 261,00</w:t>
            </w:r>
          </w:p>
        </w:tc>
      </w:tr>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11010200</w:t>
            </w:r>
          </w:p>
        </w:tc>
        <w:tc>
          <w:tcPr>
            <w:tcW w:w="6650"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671"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265 000,00</w:t>
            </w:r>
          </w:p>
        </w:tc>
      </w:tr>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13010000</w:t>
            </w:r>
          </w:p>
        </w:tc>
        <w:tc>
          <w:tcPr>
            <w:tcW w:w="6650"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Рентна плата за використання лісових ресурсів</w:t>
            </w:r>
          </w:p>
        </w:tc>
        <w:tc>
          <w:tcPr>
            <w:tcW w:w="1671"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70 000,00</w:t>
            </w:r>
          </w:p>
        </w:tc>
      </w:tr>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lastRenderedPageBreak/>
              <w:t>13010200</w:t>
            </w:r>
          </w:p>
        </w:tc>
        <w:tc>
          <w:tcPr>
            <w:tcW w:w="6650"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w:t>
            </w:r>
          </w:p>
        </w:tc>
        <w:tc>
          <w:tcPr>
            <w:tcW w:w="1671"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70 000,00</w:t>
            </w:r>
          </w:p>
        </w:tc>
      </w:tr>
      <w:tr w:rsidR="00BD3AA3" w:rsidRPr="00BD3AA3" w:rsidTr="00C135F6">
        <w:trPr>
          <w:trHeight w:val="410"/>
        </w:trPr>
        <w:tc>
          <w:tcPr>
            <w:tcW w:w="1176" w:type="dxa"/>
            <w:tcBorders>
              <w:top w:val="single" w:sz="4" w:space="0" w:color="auto"/>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14030000</w:t>
            </w:r>
          </w:p>
        </w:tc>
        <w:tc>
          <w:tcPr>
            <w:tcW w:w="6650"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Акцизний податок з ввезених на митну територію України підакцизних товарів (продукції)</w:t>
            </w:r>
          </w:p>
        </w:tc>
        <w:tc>
          <w:tcPr>
            <w:tcW w:w="1671" w:type="dxa"/>
            <w:tcBorders>
              <w:top w:val="single" w:sz="4" w:space="0" w:color="auto"/>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1 600 000,00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14031900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Пальне</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1 600 000,00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18010000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Податок на майно</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495 000,00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18010200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-100 000,00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18010300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150 000,00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18010400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120 000,00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18010700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Земельний податок з фізичних осіб</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300 000,00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18011100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Транспортний податок з юридичних осіб</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25 000,00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18020000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Збір за місця для паркування транспортних засобів</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-30 000,00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18020200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Збір за місця для паркування транспортних засобів, сплачений фізичними особами</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-30 000,00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18030000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Туристичний збір</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20 000,00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18030100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Туристичний збір, сплачений юридичними особами</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20 000,00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21000000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Доходи від власності та підприємницької діяльності</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1 250 000,00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21050000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Плата за розміщення тимчасово вільних коштів місцевих бюджетів</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1 200 000,00</w:t>
            </w:r>
          </w:p>
        </w:tc>
      </w:tr>
      <w:tr w:rsidR="00BD3AA3" w:rsidRPr="00BD3AA3" w:rsidTr="00C135F6">
        <w:trPr>
          <w:trHeight w:val="285"/>
        </w:trPr>
        <w:tc>
          <w:tcPr>
            <w:tcW w:w="1176" w:type="dxa"/>
            <w:tcBorders>
              <w:top w:val="nil"/>
              <w:left w:val="single" w:sz="8" w:space="0" w:color="auto"/>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21080000</w:t>
            </w:r>
          </w:p>
        </w:tc>
        <w:tc>
          <w:tcPr>
            <w:tcW w:w="6650" w:type="dxa"/>
            <w:tcBorders>
              <w:top w:val="nil"/>
              <w:left w:val="nil"/>
              <w:bottom w:val="single" w:sz="4" w:space="0" w:color="auto"/>
              <w:right w:val="single" w:sz="4" w:space="0" w:color="auto"/>
            </w:tcBorders>
          </w:tcPr>
          <w:p w:rsidR="00BD3AA3" w:rsidRPr="00BD3AA3" w:rsidRDefault="00BD3AA3" w:rsidP="00BD3AA3">
            <w:pPr>
              <w:spacing w:after="0" w:line="240" w:lineRule="auto"/>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Інші надходження</w:t>
            </w:r>
          </w:p>
        </w:tc>
        <w:tc>
          <w:tcPr>
            <w:tcW w:w="1671" w:type="dxa"/>
            <w:tcBorders>
              <w:top w:val="nil"/>
              <w:left w:val="nil"/>
              <w:bottom w:val="single" w:sz="4" w:space="0" w:color="auto"/>
              <w:right w:val="single" w:sz="4" w:space="0" w:color="auto"/>
            </w:tcBorders>
          </w:tcPr>
          <w:p w:rsidR="00BD3AA3" w:rsidRPr="00BD3AA3" w:rsidRDefault="00BD3AA3" w:rsidP="00BD3AA3">
            <w:pPr>
              <w:spacing w:after="0" w:line="240" w:lineRule="auto"/>
              <w:jc w:val="right"/>
              <w:rPr>
                <w:rFonts w:ascii="Times New Roman" w:eastAsia="Times New Roman" w:hAnsi="Times New Roman" w:cs="Times New Roman"/>
                <w:sz w:val="24"/>
                <w:szCs w:val="24"/>
                <w:lang w:eastAsia="uk-UA"/>
              </w:rPr>
            </w:pPr>
            <w:r w:rsidRPr="00BD3AA3">
              <w:rPr>
                <w:rFonts w:ascii="Times New Roman" w:eastAsia="Times New Roman" w:hAnsi="Times New Roman" w:cs="Times New Roman"/>
                <w:sz w:val="24"/>
                <w:szCs w:val="24"/>
                <w:lang w:eastAsia="uk-UA"/>
              </w:rPr>
              <w:t>50 000,00</w:t>
            </w:r>
          </w:p>
        </w:tc>
      </w:tr>
      <w:tr w:rsidR="00BD3AA3" w:rsidRPr="00BD3AA3" w:rsidTr="00C135F6">
        <w:trPr>
          <w:trHeight w:val="510"/>
        </w:trPr>
        <w:tc>
          <w:tcPr>
            <w:tcW w:w="7826" w:type="dxa"/>
            <w:gridSpan w:val="2"/>
            <w:tcBorders>
              <w:top w:val="single" w:sz="4" w:space="0" w:color="auto"/>
              <w:left w:val="single" w:sz="8" w:space="0" w:color="auto"/>
              <w:bottom w:val="single" w:sz="4" w:space="0" w:color="auto"/>
              <w:right w:val="single" w:sz="4" w:space="0" w:color="000000"/>
            </w:tcBorders>
            <w:vAlign w:val="bottom"/>
          </w:tcPr>
          <w:p w:rsidR="00BD3AA3" w:rsidRPr="00BD3AA3" w:rsidRDefault="00BD3AA3" w:rsidP="00BD3AA3">
            <w:pPr>
              <w:spacing w:after="0" w:line="240" w:lineRule="auto"/>
              <w:jc w:val="center"/>
              <w:rPr>
                <w:rFonts w:ascii="Times New Roman" w:eastAsia="Times New Roman" w:hAnsi="Times New Roman" w:cs="Times New Roman"/>
                <w:b/>
                <w:bCs/>
                <w:i/>
                <w:iCs/>
                <w:sz w:val="24"/>
                <w:szCs w:val="24"/>
                <w:lang w:eastAsia="uk-UA"/>
              </w:rPr>
            </w:pPr>
            <w:r w:rsidRPr="00BD3AA3">
              <w:rPr>
                <w:rFonts w:ascii="Times New Roman" w:eastAsia="Times New Roman" w:hAnsi="Times New Roman" w:cs="Times New Roman"/>
                <w:b/>
                <w:bCs/>
                <w:i/>
                <w:iCs/>
                <w:sz w:val="24"/>
                <w:szCs w:val="24"/>
                <w:lang w:eastAsia="uk-UA"/>
              </w:rPr>
              <w:t xml:space="preserve">Разом </w:t>
            </w:r>
          </w:p>
        </w:tc>
        <w:tc>
          <w:tcPr>
            <w:tcW w:w="1671" w:type="dxa"/>
            <w:tcBorders>
              <w:top w:val="nil"/>
              <w:left w:val="nil"/>
              <w:bottom w:val="single" w:sz="4" w:space="0" w:color="auto"/>
              <w:right w:val="single" w:sz="4" w:space="0" w:color="auto"/>
            </w:tcBorders>
            <w:vAlign w:val="bottom"/>
          </w:tcPr>
          <w:p w:rsidR="00BD3AA3" w:rsidRPr="00BD3AA3" w:rsidRDefault="00BD3AA3" w:rsidP="00BD3AA3">
            <w:pPr>
              <w:spacing w:after="0" w:line="240" w:lineRule="auto"/>
              <w:jc w:val="right"/>
              <w:rPr>
                <w:rFonts w:ascii="Times New Roman" w:eastAsia="Times New Roman" w:hAnsi="Times New Roman" w:cs="Times New Roman"/>
                <w:b/>
                <w:bCs/>
                <w:i/>
                <w:iCs/>
                <w:sz w:val="24"/>
                <w:szCs w:val="24"/>
                <w:lang w:val="en-US" w:eastAsia="uk-UA"/>
              </w:rPr>
            </w:pPr>
            <w:r w:rsidRPr="00BD3AA3">
              <w:rPr>
                <w:rFonts w:ascii="Times New Roman" w:eastAsia="Times New Roman" w:hAnsi="Times New Roman" w:cs="Times New Roman"/>
                <w:b/>
                <w:bCs/>
                <w:i/>
                <w:iCs/>
                <w:sz w:val="24"/>
                <w:szCs w:val="24"/>
                <w:lang w:eastAsia="uk-UA"/>
              </w:rPr>
              <w:t>7 </w:t>
            </w:r>
            <w:r w:rsidRPr="00BD3AA3">
              <w:rPr>
                <w:rFonts w:ascii="Times New Roman" w:eastAsia="Times New Roman" w:hAnsi="Times New Roman" w:cs="Times New Roman"/>
                <w:b/>
                <w:bCs/>
                <w:i/>
                <w:iCs/>
                <w:sz w:val="24"/>
                <w:szCs w:val="24"/>
                <w:lang w:val="en-US" w:eastAsia="uk-UA"/>
              </w:rPr>
              <w:t>68</w:t>
            </w:r>
            <w:r w:rsidRPr="00BD3AA3">
              <w:rPr>
                <w:rFonts w:ascii="Times New Roman" w:eastAsia="Times New Roman" w:hAnsi="Times New Roman" w:cs="Times New Roman"/>
                <w:b/>
                <w:bCs/>
                <w:i/>
                <w:iCs/>
                <w:sz w:val="24"/>
                <w:szCs w:val="24"/>
                <w:lang w:eastAsia="uk-UA"/>
              </w:rPr>
              <w:t>2 261</w:t>
            </w:r>
          </w:p>
        </w:tc>
      </w:tr>
    </w:tbl>
    <w:p w:rsidR="00BD3AA3" w:rsidRPr="00BD3AA3" w:rsidRDefault="00BD3AA3" w:rsidP="00BD3AA3">
      <w:pPr>
        <w:spacing w:after="0" w:line="240" w:lineRule="auto"/>
        <w:ind w:right="-2" w:firstLine="720"/>
        <w:jc w:val="both"/>
        <w:rPr>
          <w:rFonts w:ascii="Times New Roman" w:eastAsia="Times New Roman" w:hAnsi="Times New Roman" w:cs="Times New Roman"/>
          <w:b/>
          <w:sz w:val="28"/>
          <w:szCs w:val="28"/>
          <w:lang w:eastAsia="uk-UA"/>
        </w:rPr>
      </w:pPr>
      <w:r w:rsidRPr="00BD3AA3">
        <w:rPr>
          <w:rFonts w:ascii="Times New Roman" w:eastAsia="Times New Roman" w:hAnsi="Times New Roman" w:cs="Times New Roman"/>
          <w:sz w:val="28"/>
          <w:szCs w:val="28"/>
          <w:lang w:eastAsia="uk-UA"/>
        </w:rPr>
        <w:t>За рахунок</w:t>
      </w:r>
      <w:r w:rsidRPr="00BD3AA3">
        <w:rPr>
          <w:rFonts w:ascii="Times New Roman" w:eastAsia="Times New Roman" w:hAnsi="Times New Roman" w:cs="Times New Roman"/>
          <w:b/>
          <w:sz w:val="28"/>
          <w:szCs w:val="28"/>
          <w:lang w:eastAsia="uk-UA"/>
        </w:rPr>
        <w:t xml:space="preserve"> </w:t>
      </w:r>
      <w:r w:rsidRPr="00BD3AA3">
        <w:rPr>
          <w:rFonts w:ascii="Times New Roman" w:eastAsia="Times New Roman" w:hAnsi="Times New Roman" w:cs="Times New Roman"/>
          <w:sz w:val="28"/>
          <w:szCs w:val="28"/>
          <w:lang w:eastAsia="uk-UA"/>
        </w:rPr>
        <w:t xml:space="preserve">додаткового ресурсу, що утворився, збільшується обсяг резервного фонду бюджету міської територіальної громади на 2 000 000,00 гривень. </w:t>
      </w:r>
      <w:r w:rsidRPr="00BD3AA3">
        <w:rPr>
          <w:rFonts w:ascii="Times New Roman" w:eastAsia="Times New Roman" w:hAnsi="Times New Roman" w:cs="Times New Roman"/>
          <w:b/>
          <w:sz w:val="28"/>
          <w:szCs w:val="28"/>
          <w:lang w:eastAsia="uk-UA"/>
        </w:rPr>
        <w:t xml:space="preserve"> </w:t>
      </w:r>
    </w:p>
    <w:p w:rsidR="00BD3AA3" w:rsidRPr="00BD3AA3" w:rsidRDefault="00BD3AA3" w:rsidP="00BD3AA3">
      <w:pPr>
        <w:spacing w:after="0" w:line="240" w:lineRule="auto"/>
        <w:ind w:firstLine="567"/>
        <w:jc w:val="both"/>
        <w:rPr>
          <w:rFonts w:ascii="Times New Roman" w:eastAsia="Times New Roman" w:hAnsi="Times New Roman" w:cs="Times New Roman"/>
          <w:color w:val="000000"/>
          <w:sz w:val="28"/>
          <w:szCs w:val="28"/>
          <w:lang w:val="x-none" w:eastAsia="x-none"/>
        </w:rPr>
      </w:pPr>
      <w:r w:rsidRPr="00BD3AA3">
        <w:rPr>
          <w:rFonts w:ascii="Times New Roman" w:eastAsia="Times New Roman" w:hAnsi="Times New Roman" w:cs="Times New Roman"/>
          <w:color w:val="000000"/>
          <w:sz w:val="28"/>
          <w:szCs w:val="28"/>
          <w:lang w:val="x-none" w:eastAsia="x-none"/>
        </w:rPr>
        <w:t xml:space="preserve">Враховуючи факт перевиконання виникає можливість здійснення першочергових видатків, необхідність в яких виникла протягом бюджетного року. </w:t>
      </w:r>
    </w:p>
    <w:p w:rsidR="00611D4A" w:rsidRPr="00BD3AA3" w:rsidRDefault="00611D4A" w:rsidP="00611D4A">
      <w:pPr>
        <w:pStyle w:val="a3"/>
        <w:spacing w:before="0" w:beforeAutospacing="0" w:after="0" w:afterAutospacing="0"/>
        <w:ind w:firstLine="567"/>
        <w:jc w:val="both"/>
        <w:rPr>
          <w:color w:val="000000"/>
          <w:sz w:val="28"/>
          <w:szCs w:val="28"/>
          <w:lang w:val="x-none"/>
        </w:rPr>
      </w:pPr>
    </w:p>
    <w:p w:rsidR="00611D4A" w:rsidRPr="00492DE6" w:rsidRDefault="00611D4A" w:rsidP="00611D4A">
      <w:pPr>
        <w:spacing w:after="0" w:line="240" w:lineRule="auto"/>
        <w:ind w:right="-2" w:firstLine="720"/>
        <w:jc w:val="both"/>
        <w:rPr>
          <w:rFonts w:ascii="Times New Roman" w:hAnsi="Times New Roman" w:cs="Times New Roman"/>
          <w:b/>
          <w:sz w:val="28"/>
          <w:szCs w:val="28"/>
        </w:rPr>
      </w:pPr>
    </w:p>
    <w:p w:rsidR="003D7CB8" w:rsidRPr="00E35574" w:rsidRDefault="003D7CB8" w:rsidP="003D7CB8">
      <w:pPr>
        <w:ind w:right="-2" w:firstLine="720"/>
        <w:jc w:val="both"/>
        <w:rPr>
          <w:rFonts w:ascii="Times New Roman" w:hAnsi="Times New Roman" w:cs="Times New Roman"/>
          <w:b/>
          <w:sz w:val="28"/>
          <w:szCs w:val="28"/>
        </w:rPr>
      </w:pPr>
      <w:r w:rsidRPr="00E35574">
        <w:rPr>
          <w:rFonts w:ascii="Times New Roman" w:hAnsi="Times New Roman" w:cs="Times New Roman"/>
          <w:b/>
          <w:sz w:val="28"/>
          <w:szCs w:val="28"/>
        </w:rPr>
        <w:t>Виконавчий комітет міської ради</w:t>
      </w:r>
    </w:p>
    <w:p w:rsidR="003D7CB8" w:rsidRPr="00E35574"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sz w:val="28"/>
          <w:szCs w:val="28"/>
        </w:rPr>
        <w:t xml:space="preserve">Проектом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затвердженої рішенням міської ради від 24.12.2020 № 2/16, заплановано придбання в 2021 році контейнерів для небезпечних відходів на суму </w:t>
      </w:r>
      <w:r w:rsidRPr="00E35574">
        <w:rPr>
          <w:rFonts w:ascii="Times New Roman" w:hAnsi="Times New Roman" w:cs="Times New Roman"/>
          <w:b/>
          <w:sz w:val="28"/>
          <w:szCs w:val="28"/>
        </w:rPr>
        <w:t>49 000,00</w:t>
      </w:r>
      <w:r w:rsidRPr="00E35574">
        <w:rPr>
          <w:rFonts w:ascii="Times New Roman" w:hAnsi="Times New Roman" w:cs="Times New Roman"/>
          <w:sz w:val="28"/>
          <w:szCs w:val="28"/>
        </w:rPr>
        <w:t xml:space="preserve"> гривень. Для забезпечення виконання вище вказаних заходів, додатково виділяються кошти на 2021 рік за КПКВК 0218110 «Заходи із запобігання та ліквідації надзвичайних ситуацій та наслідків стихійного лиха», на поточні та капітальні видатки:</w:t>
      </w:r>
    </w:p>
    <w:p w:rsidR="003D7CB8" w:rsidRPr="00E35574" w:rsidRDefault="003D7CB8" w:rsidP="003D7CB8">
      <w:pPr>
        <w:pStyle w:val="a6"/>
        <w:numPr>
          <w:ilvl w:val="0"/>
          <w:numId w:val="17"/>
        </w:numPr>
        <w:spacing w:after="0" w:line="240" w:lineRule="auto"/>
        <w:ind w:left="0" w:firstLine="567"/>
        <w:jc w:val="both"/>
        <w:rPr>
          <w:rFonts w:ascii="Times New Roman" w:hAnsi="Times New Roman" w:cs="Times New Roman"/>
          <w:sz w:val="28"/>
          <w:szCs w:val="28"/>
        </w:rPr>
      </w:pPr>
      <w:r w:rsidRPr="00E35574">
        <w:rPr>
          <w:rFonts w:ascii="Times New Roman" w:hAnsi="Times New Roman" w:cs="Times New Roman"/>
          <w:sz w:val="28"/>
          <w:szCs w:val="28"/>
        </w:rPr>
        <w:t xml:space="preserve">КЕКВ </w:t>
      </w:r>
      <w:r w:rsidR="00D338BF" w:rsidRPr="00D338BF">
        <w:rPr>
          <w:rFonts w:ascii="Times New Roman" w:hAnsi="Times New Roman" w:cs="Times New Roman"/>
          <w:sz w:val="28"/>
          <w:szCs w:val="28"/>
          <w:lang w:val="ru-RU"/>
        </w:rPr>
        <w:t xml:space="preserve"> </w:t>
      </w:r>
      <w:r w:rsidRPr="00E35574">
        <w:rPr>
          <w:rFonts w:ascii="Times New Roman" w:hAnsi="Times New Roman" w:cs="Times New Roman"/>
          <w:sz w:val="28"/>
          <w:szCs w:val="28"/>
        </w:rPr>
        <w:t>2210</w:t>
      </w:r>
      <w:r w:rsidR="00D338BF" w:rsidRPr="00D338BF">
        <w:rPr>
          <w:rFonts w:ascii="Times New Roman" w:hAnsi="Times New Roman" w:cs="Times New Roman"/>
          <w:sz w:val="28"/>
          <w:szCs w:val="28"/>
          <w:lang w:val="ru-RU"/>
        </w:rPr>
        <w:t xml:space="preserve"> </w:t>
      </w:r>
      <w:r w:rsidRPr="00E35574">
        <w:rPr>
          <w:rFonts w:ascii="Times New Roman" w:hAnsi="Times New Roman" w:cs="Times New Roman"/>
          <w:sz w:val="28"/>
          <w:szCs w:val="28"/>
        </w:rPr>
        <w:t xml:space="preserve"> «Предмети, матеріали, обладнання та інвентар» </w:t>
      </w:r>
      <w:r w:rsidR="00D338BF" w:rsidRPr="00D338BF">
        <w:rPr>
          <w:rFonts w:ascii="Times New Roman" w:hAnsi="Times New Roman" w:cs="Times New Roman"/>
          <w:sz w:val="28"/>
          <w:szCs w:val="28"/>
          <w:lang w:val="ru-RU"/>
        </w:rPr>
        <w:t xml:space="preserve"> </w:t>
      </w:r>
      <w:r w:rsidRPr="00E35574">
        <w:rPr>
          <w:rFonts w:ascii="Times New Roman" w:hAnsi="Times New Roman" w:cs="Times New Roman"/>
          <w:sz w:val="28"/>
          <w:szCs w:val="28"/>
        </w:rPr>
        <w:t>в</w:t>
      </w:r>
      <w:r w:rsidR="00D338BF" w:rsidRPr="00D338BF">
        <w:rPr>
          <w:rFonts w:ascii="Times New Roman" w:hAnsi="Times New Roman" w:cs="Times New Roman"/>
          <w:sz w:val="28"/>
          <w:szCs w:val="28"/>
          <w:lang w:val="ru-RU"/>
        </w:rPr>
        <w:t xml:space="preserve"> </w:t>
      </w:r>
      <w:r w:rsidRPr="00E35574">
        <w:rPr>
          <w:rFonts w:ascii="Times New Roman" w:hAnsi="Times New Roman" w:cs="Times New Roman"/>
          <w:sz w:val="28"/>
          <w:szCs w:val="28"/>
        </w:rPr>
        <w:t xml:space="preserve"> сумі 19000,00 гривень;</w:t>
      </w:r>
    </w:p>
    <w:p w:rsidR="003D7CB8" w:rsidRPr="00E35574" w:rsidRDefault="003D7CB8" w:rsidP="003D7CB8">
      <w:pPr>
        <w:pStyle w:val="a6"/>
        <w:numPr>
          <w:ilvl w:val="0"/>
          <w:numId w:val="17"/>
        </w:numPr>
        <w:spacing w:after="0" w:line="240" w:lineRule="auto"/>
        <w:ind w:left="0" w:firstLine="567"/>
        <w:jc w:val="both"/>
        <w:rPr>
          <w:rFonts w:ascii="Times New Roman" w:hAnsi="Times New Roman" w:cs="Times New Roman"/>
          <w:sz w:val="28"/>
          <w:szCs w:val="28"/>
        </w:rPr>
      </w:pPr>
      <w:r w:rsidRPr="00E35574">
        <w:rPr>
          <w:rFonts w:ascii="Times New Roman" w:hAnsi="Times New Roman" w:cs="Times New Roman"/>
          <w:sz w:val="28"/>
          <w:szCs w:val="28"/>
        </w:rPr>
        <w:lastRenderedPageBreak/>
        <w:t>КЕКВ 3110 «Придбання обладнання і предметів довгострокового користування» в сумі 30000,00 гривень.</w:t>
      </w:r>
    </w:p>
    <w:p w:rsidR="003D7CB8" w:rsidRPr="00E35574"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sz w:val="28"/>
          <w:szCs w:val="28"/>
        </w:rPr>
        <w:t xml:space="preserve">Враховуючи розрахунок додаткової потреби в коштах на оплату за теплопостачання виконавчого комітету міської ради (службова записка від 03.11.2021 року), в зв’язку із підвищенням з 01.11.2021 року тарифу на теплопостачання для бюджетних установ та з метою оплати за цю послугу в повному обсязі, додатково виділяються з бюджету територіальної громади кошти в сумі </w:t>
      </w:r>
      <w:r w:rsidRPr="00E35574">
        <w:rPr>
          <w:rFonts w:ascii="Times New Roman" w:hAnsi="Times New Roman" w:cs="Times New Roman"/>
          <w:b/>
          <w:sz w:val="28"/>
          <w:szCs w:val="28"/>
        </w:rPr>
        <w:t>120 026,</w:t>
      </w:r>
      <w:r w:rsidR="00554498">
        <w:rPr>
          <w:rFonts w:ascii="Times New Roman" w:hAnsi="Times New Roman" w:cs="Times New Roman"/>
          <w:b/>
          <w:sz w:val="28"/>
          <w:szCs w:val="28"/>
        </w:rPr>
        <w:t>4</w:t>
      </w:r>
      <w:r w:rsidRPr="00E35574">
        <w:rPr>
          <w:rFonts w:ascii="Times New Roman" w:hAnsi="Times New Roman" w:cs="Times New Roman"/>
          <w:b/>
          <w:sz w:val="28"/>
          <w:szCs w:val="28"/>
        </w:rPr>
        <w:t>0</w:t>
      </w:r>
      <w:r w:rsidRPr="00E35574">
        <w:rPr>
          <w:rFonts w:ascii="Times New Roman" w:hAnsi="Times New Roman" w:cs="Times New Roman"/>
          <w:sz w:val="28"/>
          <w:szCs w:val="28"/>
        </w:rPr>
        <w:t xml:space="preserve"> гривень 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за КЕКВ 2271 «Оплата теплопостачання».</w:t>
      </w:r>
    </w:p>
    <w:p w:rsidR="003D7CB8" w:rsidRPr="00E35574" w:rsidRDefault="003D7CB8" w:rsidP="003D7CB8">
      <w:pPr>
        <w:spacing w:after="0" w:line="240" w:lineRule="auto"/>
        <w:ind w:firstLine="720"/>
        <w:jc w:val="both"/>
        <w:rPr>
          <w:rFonts w:ascii="Times New Roman" w:hAnsi="Times New Roman" w:cs="Times New Roman"/>
          <w:sz w:val="28"/>
          <w:szCs w:val="28"/>
        </w:rPr>
      </w:pPr>
      <w:r w:rsidRPr="00E35574">
        <w:rPr>
          <w:rFonts w:ascii="Times New Roman" w:hAnsi="Times New Roman" w:cs="Times New Roman"/>
          <w:sz w:val="28"/>
          <w:szCs w:val="28"/>
        </w:rPr>
        <w:t>Проектом змін до Програми розвитку місцевого самоврядування у місті Ковелі на 2019-2021 роки, затвердженої рішенням міської ради від 13.12.2018 № 45/12 запропоновано внесення змін до заходів щодо реалізації та фінансового забезпечення Програми, а саме: передбачено виплату одноразової грошової винагороди в розмірі 5000,0 грн. учням (випускникам) Ковельської територіальної громади - учасникам</w:t>
      </w:r>
      <w:r w:rsidRPr="00E35574">
        <w:rPr>
          <w:rFonts w:ascii="Times New Roman" w:hAnsi="Times New Roman" w:cs="Times New Roman"/>
          <w:sz w:val="28"/>
          <w:szCs w:val="28"/>
          <w:shd w:val="clear" w:color="auto" w:fill="FFFFFF"/>
        </w:rPr>
        <w:t xml:space="preserve"> зовнішнього незалежного оцінювання результатів навчання, здобутих на основі повної загальної середньої освіти, які отримали найвищі результати. Так, згідно інформації управління освіти, в 2021 році таких випускників є 4 особи.</w:t>
      </w:r>
    </w:p>
    <w:p w:rsidR="003D7CB8" w:rsidRPr="00E35574" w:rsidRDefault="003D7CB8" w:rsidP="003D7CB8">
      <w:pPr>
        <w:spacing w:after="0" w:line="240" w:lineRule="auto"/>
        <w:ind w:firstLine="720"/>
        <w:jc w:val="both"/>
        <w:rPr>
          <w:rFonts w:ascii="Times New Roman" w:hAnsi="Times New Roman" w:cs="Times New Roman"/>
          <w:sz w:val="28"/>
          <w:szCs w:val="28"/>
        </w:rPr>
      </w:pPr>
      <w:r w:rsidRPr="00E35574">
        <w:rPr>
          <w:rFonts w:ascii="Times New Roman" w:hAnsi="Times New Roman" w:cs="Times New Roman"/>
          <w:sz w:val="28"/>
          <w:szCs w:val="28"/>
        </w:rPr>
        <w:t xml:space="preserve">З метою забезпечення виконання запропонованих змін до Програми, та враховуючи службову записку виконкому міської ради від 1.11.221р.,  додатково виділяються з бюджету територіальної громади кошти в сумі </w:t>
      </w:r>
      <w:r w:rsidRPr="00E35574">
        <w:rPr>
          <w:rFonts w:ascii="Times New Roman" w:hAnsi="Times New Roman" w:cs="Times New Roman"/>
          <w:b/>
          <w:sz w:val="28"/>
          <w:szCs w:val="28"/>
        </w:rPr>
        <w:t>20 000,00</w:t>
      </w:r>
      <w:r w:rsidRPr="00E35574">
        <w:rPr>
          <w:rFonts w:ascii="Times New Roman" w:hAnsi="Times New Roman" w:cs="Times New Roman"/>
          <w:sz w:val="28"/>
          <w:szCs w:val="28"/>
        </w:rPr>
        <w:t xml:space="preserve"> гривень</w:t>
      </w:r>
      <w:r w:rsidRPr="00E35574">
        <w:rPr>
          <w:rFonts w:ascii="Times New Roman" w:hAnsi="Times New Roman" w:cs="Times New Roman"/>
          <w:b/>
          <w:sz w:val="28"/>
          <w:szCs w:val="28"/>
        </w:rPr>
        <w:t xml:space="preserve"> </w:t>
      </w:r>
      <w:r w:rsidRPr="00E35574">
        <w:rPr>
          <w:rFonts w:ascii="Times New Roman" w:hAnsi="Times New Roman" w:cs="Times New Roman"/>
          <w:sz w:val="28"/>
          <w:szCs w:val="28"/>
        </w:rPr>
        <w:t>для перерахування грошової винагороди кращим випускникам шкіл 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2021 рік, КЕКВ 2282 «Окремі заходи по реалізації державних (регіональних) програм, не віднесені до заходів розвитку»</w:t>
      </w:r>
      <w:r w:rsidRPr="00E35574">
        <w:rPr>
          <w:rFonts w:ascii="Times New Roman" w:hAnsi="Times New Roman" w:cs="Times New Roman"/>
          <w:b/>
          <w:sz w:val="28"/>
          <w:szCs w:val="28"/>
        </w:rPr>
        <w:t>.</w:t>
      </w:r>
    </w:p>
    <w:p w:rsidR="003D7CB8" w:rsidRPr="00E35574" w:rsidRDefault="003D7CB8" w:rsidP="003D7CB8">
      <w:pPr>
        <w:spacing w:after="0" w:line="240" w:lineRule="auto"/>
        <w:ind w:firstLine="567"/>
        <w:jc w:val="both"/>
        <w:rPr>
          <w:rFonts w:ascii="Times New Roman" w:hAnsi="Times New Roman" w:cs="Times New Roman"/>
          <w:sz w:val="28"/>
          <w:szCs w:val="28"/>
        </w:rPr>
      </w:pPr>
    </w:p>
    <w:p w:rsidR="003D7CB8" w:rsidRPr="00E35574" w:rsidRDefault="003D7CB8" w:rsidP="003D7CB8">
      <w:pPr>
        <w:ind w:right="-2" w:firstLine="720"/>
        <w:jc w:val="both"/>
        <w:rPr>
          <w:rFonts w:ascii="Times New Roman" w:hAnsi="Times New Roman" w:cs="Times New Roman"/>
          <w:b/>
          <w:sz w:val="28"/>
          <w:szCs w:val="28"/>
        </w:rPr>
      </w:pPr>
      <w:r w:rsidRPr="00E35574">
        <w:rPr>
          <w:rFonts w:ascii="Times New Roman" w:hAnsi="Times New Roman" w:cs="Times New Roman"/>
          <w:b/>
          <w:sz w:val="28"/>
          <w:szCs w:val="28"/>
        </w:rPr>
        <w:t>Управління освіти виконавчого комітету міської ради</w:t>
      </w:r>
    </w:p>
    <w:p w:rsidR="003D7CB8" w:rsidRPr="00E35574" w:rsidRDefault="003D7CB8" w:rsidP="003D7CB8">
      <w:pPr>
        <w:pStyle w:val="a6"/>
        <w:spacing w:after="0" w:line="240" w:lineRule="auto"/>
        <w:ind w:left="0" w:firstLine="567"/>
        <w:jc w:val="both"/>
        <w:rPr>
          <w:rFonts w:ascii="Times New Roman" w:hAnsi="Times New Roman" w:cs="Times New Roman"/>
          <w:color w:val="000000"/>
          <w:sz w:val="28"/>
          <w:szCs w:val="28"/>
        </w:rPr>
      </w:pPr>
      <w:r w:rsidRPr="00E35574">
        <w:rPr>
          <w:rFonts w:ascii="Times New Roman" w:hAnsi="Times New Roman" w:cs="Times New Roman"/>
          <w:color w:val="000000"/>
          <w:sz w:val="28"/>
          <w:szCs w:val="28"/>
        </w:rPr>
        <w:t xml:space="preserve">На лист Управління освіти виконавчого комітету Ковельської міської ради від 05.11.21р. №01-19/1095, виділяються додаткові асигнування для оплати послуг з прання гардин зі сцени Палацу учнівської молоді (ТПКВКМБ 0611070 КЕКВ 2240) в сумі </w:t>
      </w:r>
      <w:r w:rsidRPr="00E35574">
        <w:rPr>
          <w:rFonts w:ascii="Times New Roman" w:hAnsi="Times New Roman" w:cs="Times New Roman"/>
          <w:b/>
          <w:color w:val="000000"/>
          <w:sz w:val="28"/>
          <w:szCs w:val="28"/>
        </w:rPr>
        <w:t>2 375,00</w:t>
      </w:r>
      <w:r w:rsidRPr="00E35574">
        <w:rPr>
          <w:rFonts w:ascii="Times New Roman" w:hAnsi="Times New Roman" w:cs="Times New Roman"/>
          <w:color w:val="000000"/>
          <w:sz w:val="28"/>
          <w:szCs w:val="28"/>
        </w:rPr>
        <w:t xml:space="preserve"> грн.</w:t>
      </w:r>
    </w:p>
    <w:p w:rsidR="003D7CB8" w:rsidRPr="00E35574" w:rsidRDefault="003D7CB8" w:rsidP="003D7CB8">
      <w:pPr>
        <w:pStyle w:val="a6"/>
        <w:spacing w:after="0" w:line="240" w:lineRule="auto"/>
        <w:ind w:left="0" w:firstLine="567"/>
        <w:jc w:val="both"/>
        <w:rPr>
          <w:rFonts w:ascii="Times New Roman" w:hAnsi="Times New Roman" w:cs="Times New Roman"/>
          <w:sz w:val="28"/>
          <w:szCs w:val="28"/>
        </w:rPr>
      </w:pPr>
      <w:r w:rsidRPr="00E35574">
        <w:rPr>
          <w:rFonts w:ascii="Times New Roman" w:hAnsi="Times New Roman" w:cs="Times New Roman"/>
          <w:color w:val="000000"/>
          <w:sz w:val="28"/>
          <w:szCs w:val="28"/>
        </w:rPr>
        <w:t xml:space="preserve">В зв’язку з необхідністю проведення певних термінових робіт у закладах освіти, на лист управління освіти виконавчого комітету міської ради від 02.11.21р. №01-19/1072, </w:t>
      </w:r>
      <w:r w:rsidRPr="00E35574">
        <w:rPr>
          <w:rFonts w:ascii="Times New Roman" w:hAnsi="Times New Roman" w:cs="Times New Roman"/>
          <w:sz w:val="28"/>
          <w:szCs w:val="28"/>
        </w:rPr>
        <w:t xml:space="preserve">виділяються додаткові асигнування в сумі </w:t>
      </w:r>
      <w:r w:rsidRPr="00E35574">
        <w:rPr>
          <w:rFonts w:ascii="Times New Roman" w:hAnsi="Times New Roman" w:cs="Times New Roman"/>
          <w:b/>
          <w:sz w:val="28"/>
          <w:szCs w:val="28"/>
        </w:rPr>
        <w:t>250 272,00</w:t>
      </w:r>
      <w:r w:rsidRPr="00E35574">
        <w:rPr>
          <w:rFonts w:ascii="Times New Roman" w:hAnsi="Times New Roman" w:cs="Times New Roman"/>
          <w:sz w:val="28"/>
          <w:szCs w:val="28"/>
        </w:rPr>
        <w:t xml:space="preserve"> гривень, зокрема по:</w:t>
      </w:r>
    </w:p>
    <w:p w:rsidR="003D7CB8" w:rsidRPr="00E35574" w:rsidRDefault="003D7CB8" w:rsidP="003D7CB8">
      <w:p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ТПКВКМБ 0611010</w:t>
      </w:r>
    </w:p>
    <w:p w:rsidR="003D7CB8" w:rsidRPr="00E35574" w:rsidRDefault="003D7CB8" w:rsidP="003D7CB8">
      <w:pPr>
        <w:numPr>
          <w:ilvl w:val="0"/>
          <w:numId w:val="12"/>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2210 для придбання промислової ваги  на харчоблок (стара вага була в користуванні 25 років та ремонту не підлягає) ЗДО №11 в сумі 9900 гривень.</w:t>
      </w:r>
    </w:p>
    <w:p w:rsidR="003D7CB8" w:rsidRPr="00E35574" w:rsidRDefault="003D7CB8" w:rsidP="003D7CB8">
      <w:pPr>
        <w:numPr>
          <w:ilvl w:val="0"/>
          <w:numId w:val="12"/>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2240 для термінового ремонту мережі водовідведення ЗДО №1 (аварійний стан) в сумі 25000 гривень.</w:t>
      </w:r>
    </w:p>
    <w:p w:rsidR="003D7CB8" w:rsidRPr="00E35574" w:rsidRDefault="003D7CB8" w:rsidP="003D7CB8">
      <w:pPr>
        <w:numPr>
          <w:ilvl w:val="0"/>
          <w:numId w:val="12"/>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lastRenderedPageBreak/>
        <w:t>КЕКВ 2240 на облаштування кухонних куточків у групових кімнатах ЗДО №3 (старі зняті), де проводились капітальні ремонти сантехнічних вузлів в сумі 25000 гривень.</w:t>
      </w:r>
    </w:p>
    <w:p w:rsidR="003D7CB8" w:rsidRPr="00E35574" w:rsidRDefault="003D7CB8" w:rsidP="003D7CB8">
      <w:pPr>
        <w:numPr>
          <w:ilvl w:val="0"/>
          <w:numId w:val="12"/>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 xml:space="preserve">КЕКВ 2240 для ремонту лічильника ЗДО №5 в сумі 1270 гривень. </w:t>
      </w:r>
    </w:p>
    <w:p w:rsidR="003D7CB8" w:rsidRPr="00E35574" w:rsidRDefault="003D7CB8" w:rsidP="003D7CB8">
      <w:pPr>
        <w:tabs>
          <w:tab w:val="left" w:pos="741"/>
        </w:tabs>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ТПКВКМБ 0611021</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2210 для придбання електротехнічної арматури та матеріалів для виконання робіт по облаштуванню електромережі та освітлення ЗЗСО №9 в сумі 46800 гривень.</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2210 для придбання меблів для їдальні Ліцею №3 в сумі 45000 гривень.</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2210 для закінчення встановлення міжкімнатних дверей ЗЗСО №5 в сумі 45000 гривень.</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 xml:space="preserve">КЕКВ 2240 для оформлення паспорта на джерело водопостачання (артезіанську свердловину) </w:t>
      </w:r>
      <w:proofErr w:type="spellStart"/>
      <w:r w:rsidRPr="00E35574">
        <w:rPr>
          <w:rFonts w:ascii="Times New Roman" w:hAnsi="Times New Roman" w:cs="Times New Roman"/>
          <w:sz w:val="28"/>
          <w:szCs w:val="28"/>
        </w:rPr>
        <w:t>Білинському</w:t>
      </w:r>
      <w:proofErr w:type="spellEnd"/>
      <w:r w:rsidRPr="00E35574">
        <w:rPr>
          <w:rFonts w:ascii="Times New Roman" w:hAnsi="Times New Roman" w:cs="Times New Roman"/>
          <w:sz w:val="28"/>
          <w:szCs w:val="28"/>
        </w:rPr>
        <w:t xml:space="preserve"> ліцею в сумі 9000 гривень.</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 xml:space="preserve">КЕКВ 2240 для технічного обслуговування (заміна фільтрів) очисної системи для води </w:t>
      </w:r>
      <w:proofErr w:type="spellStart"/>
      <w:r w:rsidRPr="00E35574">
        <w:rPr>
          <w:rFonts w:ascii="Times New Roman" w:hAnsi="Times New Roman" w:cs="Times New Roman"/>
          <w:sz w:val="28"/>
          <w:szCs w:val="28"/>
        </w:rPr>
        <w:t>Білинському</w:t>
      </w:r>
      <w:proofErr w:type="spellEnd"/>
      <w:r w:rsidRPr="00E35574">
        <w:rPr>
          <w:rFonts w:ascii="Times New Roman" w:hAnsi="Times New Roman" w:cs="Times New Roman"/>
          <w:sz w:val="28"/>
          <w:szCs w:val="28"/>
        </w:rPr>
        <w:t xml:space="preserve"> ліцею в сумі 2500 гривень.</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2240 для перезарядки вогнегасників ЗЗСО №12 та Ліцею №11 в сумі 4602 гривень.</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2240 для оплати послуг доставки підручників в сумі 29000 гривень.</w:t>
      </w:r>
    </w:p>
    <w:p w:rsidR="003D7CB8" w:rsidRPr="00E35574" w:rsidRDefault="003D7CB8" w:rsidP="003D7CB8">
      <w:pPr>
        <w:numPr>
          <w:ilvl w:val="0"/>
          <w:numId w:val="11"/>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КЕКВ 2240 для ремонту лічильників ЗЗСО №8 та Ліцею №3 в сумі 7200 гривень.</w:t>
      </w:r>
    </w:p>
    <w:p w:rsidR="003D7CB8" w:rsidRPr="00E35574" w:rsidRDefault="003D7CB8" w:rsidP="003D7CB8">
      <w:pPr>
        <w:tabs>
          <w:tab w:val="left" w:pos="741"/>
        </w:tabs>
        <w:spacing w:after="0" w:line="240" w:lineRule="auto"/>
        <w:ind w:firstLine="743"/>
        <w:jc w:val="both"/>
        <w:rPr>
          <w:rFonts w:ascii="Times New Roman" w:hAnsi="Times New Roman" w:cs="Times New Roman"/>
          <w:sz w:val="28"/>
          <w:szCs w:val="28"/>
        </w:rPr>
      </w:pPr>
      <w:r w:rsidRPr="00E35574">
        <w:rPr>
          <w:rFonts w:ascii="Times New Roman" w:hAnsi="Times New Roman" w:cs="Times New Roman"/>
          <w:sz w:val="28"/>
          <w:szCs w:val="28"/>
        </w:rPr>
        <w:t xml:space="preserve">Відповідно до звернення Управління освіти  виконавчого  комітету  Ковельської  міської  ради від 02.11.2021р. №01-19/1073, виділяються додаткові асигнування на суму </w:t>
      </w:r>
      <w:r w:rsidRPr="00E35574">
        <w:rPr>
          <w:rFonts w:ascii="Times New Roman" w:hAnsi="Times New Roman" w:cs="Times New Roman"/>
          <w:b/>
          <w:sz w:val="28"/>
          <w:szCs w:val="28"/>
        </w:rPr>
        <w:t>89 383,00</w:t>
      </w:r>
      <w:r w:rsidRPr="00E35574">
        <w:rPr>
          <w:rFonts w:ascii="Times New Roman" w:hAnsi="Times New Roman" w:cs="Times New Roman"/>
          <w:sz w:val="28"/>
          <w:szCs w:val="28"/>
        </w:rPr>
        <w:t xml:space="preserve"> гривень, а саме:</w:t>
      </w:r>
    </w:p>
    <w:p w:rsidR="003D7CB8" w:rsidRPr="00E35574" w:rsidRDefault="003D7CB8" w:rsidP="003D7CB8">
      <w:pPr>
        <w:tabs>
          <w:tab w:val="left" w:pos="741"/>
        </w:tabs>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 xml:space="preserve"> по ТПКВКМБ 0611021</w:t>
      </w:r>
    </w:p>
    <w:p w:rsidR="003D7CB8" w:rsidRPr="00E35574" w:rsidRDefault="003D7CB8" w:rsidP="003D7CB8">
      <w:pPr>
        <w:numPr>
          <w:ilvl w:val="0"/>
          <w:numId w:val="10"/>
        </w:numPr>
        <w:tabs>
          <w:tab w:val="clear" w:pos="1793"/>
        </w:tabs>
        <w:spacing w:after="0" w:line="240" w:lineRule="auto"/>
        <w:ind w:left="0" w:firstLine="0"/>
        <w:jc w:val="both"/>
        <w:rPr>
          <w:rFonts w:ascii="Times New Roman" w:hAnsi="Times New Roman" w:cs="Times New Roman"/>
          <w:sz w:val="28"/>
          <w:szCs w:val="28"/>
        </w:rPr>
      </w:pPr>
      <w:r w:rsidRPr="00E35574">
        <w:rPr>
          <w:rFonts w:ascii="Times New Roman" w:hAnsi="Times New Roman" w:cs="Times New Roman"/>
          <w:sz w:val="28"/>
          <w:szCs w:val="28"/>
        </w:rPr>
        <w:t xml:space="preserve">КЕКВ 3110 для придбання бензопили </w:t>
      </w:r>
      <w:proofErr w:type="spellStart"/>
      <w:r w:rsidRPr="00E35574">
        <w:rPr>
          <w:rFonts w:ascii="Times New Roman" w:hAnsi="Times New Roman" w:cs="Times New Roman"/>
          <w:sz w:val="28"/>
          <w:szCs w:val="28"/>
        </w:rPr>
        <w:t>Білинському</w:t>
      </w:r>
      <w:proofErr w:type="spellEnd"/>
      <w:r w:rsidRPr="00E35574">
        <w:rPr>
          <w:rFonts w:ascii="Times New Roman" w:hAnsi="Times New Roman" w:cs="Times New Roman"/>
          <w:sz w:val="28"/>
          <w:szCs w:val="28"/>
        </w:rPr>
        <w:t xml:space="preserve"> ліцею в сумі 12400 гривень;</w:t>
      </w:r>
    </w:p>
    <w:p w:rsidR="003D7CB8" w:rsidRPr="00E35574" w:rsidRDefault="003D7CB8" w:rsidP="003D7CB8">
      <w:pPr>
        <w:numPr>
          <w:ilvl w:val="0"/>
          <w:numId w:val="10"/>
        </w:numPr>
        <w:tabs>
          <w:tab w:val="clear" w:pos="1793"/>
        </w:tabs>
        <w:spacing w:after="0" w:line="240" w:lineRule="auto"/>
        <w:ind w:left="0" w:firstLine="0"/>
        <w:jc w:val="both"/>
        <w:rPr>
          <w:rFonts w:ascii="Times New Roman" w:hAnsi="Times New Roman" w:cs="Times New Roman"/>
          <w:sz w:val="28"/>
          <w:szCs w:val="28"/>
        </w:rPr>
      </w:pPr>
      <w:r w:rsidRPr="00E35574">
        <w:rPr>
          <w:rFonts w:ascii="Times New Roman" w:hAnsi="Times New Roman" w:cs="Times New Roman"/>
          <w:sz w:val="28"/>
          <w:szCs w:val="28"/>
        </w:rPr>
        <w:t>КЕКВ 3110 для придбання нової електричної сковороди ЗЗСО №8 (стара ремонту не підлягає) в сумі 43000 гривень.</w:t>
      </w:r>
    </w:p>
    <w:p w:rsidR="003D7CB8" w:rsidRPr="00E35574" w:rsidRDefault="003D7CB8" w:rsidP="003D7CB8">
      <w:pPr>
        <w:tabs>
          <w:tab w:val="left" w:pos="741"/>
        </w:tabs>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по ТПКВКМБ 0617321</w:t>
      </w:r>
    </w:p>
    <w:p w:rsidR="003D7CB8" w:rsidRPr="00E35574" w:rsidRDefault="003D7CB8" w:rsidP="003D7CB8">
      <w:pPr>
        <w:numPr>
          <w:ilvl w:val="0"/>
          <w:numId w:val="5"/>
        </w:numPr>
        <w:tabs>
          <w:tab w:val="clear" w:pos="720"/>
          <w:tab w:val="num" w:pos="567"/>
        </w:tabs>
        <w:spacing w:after="0" w:line="240" w:lineRule="auto"/>
        <w:ind w:left="563" w:hangingChars="201" w:hanging="563"/>
        <w:jc w:val="both"/>
        <w:rPr>
          <w:rFonts w:ascii="Times New Roman" w:hAnsi="Times New Roman" w:cs="Times New Roman"/>
          <w:sz w:val="28"/>
          <w:szCs w:val="28"/>
        </w:rPr>
      </w:pPr>
      <w:r w:rsidRPr="00E35574">
        <w:rPr>
          <w:rFonts w:ascii="Times New Roman" w:hAnsi="Times New Roman" w:cs="Times New Roman"/>
          <w:sz w:val="28"/>
          <w:szCs w:val="28"/>
        </w:rPr>
        <w:t xml:space="preserve">за виготовлення проектно-кошторисної документації на «Капітальний ремонт пральні закладу дошкільної освіти №1 «Калинка» по </w:t>
      </w:r>
      <w:proofErr w:type="spellStart"/>
      <w:r w:rsidRPr="00E35574">
        <w:rPr>
          <w:rFonts w:ascii="Times New Roman" w:hAnsi="Times New Roman" w:cs="Times New Roman"/>
          <w:sz w:val="28"/>
          <w:szCs w:val="28"/>
        </w:rPr>
        <w:t>вул.Міцкевича</w:t>
      </w:r>
      <w:proofErr w:type="spellEnd"/>
      <w:r w:rsidRPr="00E35574">
        <w:rPr>
          <w:rFonts w:ascii="Times New Roman" w:hAnsi="Times New Roman" w:cs="Times New Roman"/>
          <w:sz w:val="28"/>
          <w:szCs w:val="28"/>
        </w:rPr>
        <w:t xml:space="preserve">, </w:t>
      </w:r>
      <w:smartTag w:uri="urn:schemas-microsoft-com:office:smarttags" w:element="metricconverter">
        <w:smartTagPr>
          <w:attr w:name="ProductID" w:val="48 м"/>
        </w:smartTagPr>
        <w:r w:rsidRPr="00E35574">
          <w:rPr>
            <w:rFonts w:ascii="Times New Roman" w:hAnsi="Times New Roman" w:cs="Times New Roman"/>
            <w:sz w:val="28"/>
            <w:szCs w:val="28"/>
          </w:rPr>
          <w:t xml:space="preserve">48 </w:t>
        </w:r>
        <w:proofErr w:type="spellStart"/>
        <w:r w:rsidRPr="00E35574">
          <w:rPr>
            <w:rFonts w:ascii="Times New Roman" w:hAnsi="Times New Roman" w:cs="Times New Roman"/>
            <w:sz w:val="28"/>
            <w:szCs w:val="28"/>
          </w:rPr>
          <w:t>м</w:t>
        </w:r>
      </w:smartTag>
      <w:r w:rsidRPr="00E35574">
        <w:rPr>
          <w:rFonts w:ascii="Times New Roman" w:hAnsi="Times New Roman" w:cs="Times New Roman"/>
          <w:sz w:val="28"/>
          <w:szCs w:val="28"/>
        </w:rPr>
        <w:t>.Ковеля</w:t>
      </w:r>
      <w:proofErr w:type="spellEnd"/>
      <w:r w:rsidRPr="00E35574">
        <w:rPr>
          <w:rFonts w:ascii="Times New Roman" w:hAnsi="Times New Roman" w:cs="Times New Roman"/>
          <w:sz w:val="28"/>
          <w:szCs w:val="28"/>
        </w:rPr>
        <w:t xml:space="preserve"> Волинської області» КЕКВ 3132 в сумі 28883 гривень</w:t>
      </w:r>
      <w:r w:rsidRPr="00E35574">
        <w:rPr>
          <w:rFonts w:ascii="Times New Roman" w:hAnsi="Times New Roman" w:cs="Times New Roman"/>
          <w:sz w:val="28"/>
          <w:szCs w:val="28"/>
          <w:lang w:val="ru-RU"/>
        </w:rPr>
        <w:t>;</w:t>
      </w:r>
    </w:p>
    <w:p w:rsidR="003D7CB8" w:rsidRPr="00E35574" w:rsidRDefault="003D7CB8" w:rsidP="003D7CB8">
      <w:pPr>
        <w:numPr>
          <w:ilvl w:val="0"/>
          <w:numId w:val="5"/>
        </w:numPr>
        <w:tabs>
          <w:tab w:val="clear" w:pos="720"/>
          <w:tab w:val="num" w:pos="567"/>
        </w:tabs>
        <w:spacing w:after="0" w:line="240" w:lineRule="auto"/>
        <w:ind w:left="563" w:hangingChars="201" w:hanging="563"/>
        <w:jc w:val="both"/>
        <w:rPr>
          <w:rFonts w:ascii="Times New Roman" w:hAnsi="Times New Roman" w:cs="Times New Roman"/>
          <w:sz w:val="28"/>
          <w:szCs w:val="28"/>
        </w:rPr>
      </w:pPr>
      <w:r w:rsidRPr="00E35574">
        <w:rPr>
          <w:rFonts w:ascii="Times New Roman" w:hAnsi="Times New Roman" w:cs="Times New Roman"/>
          <w:sz w:val="28"/>
          <w:szCs w:val="28"/>
        </w:rPr>
        <w:t xml:space="preserve">за виготовлення проектно-кошторисної документації «Будівництво багатофункціонального спортивного майданчика на території ліцею імені Олени Пчілки по </w:t>
      </w:r>
      <w:proofErr w:type="spellStart"/>
      <w:r w:rsidRPr="00E35574">
        <w:rPr>
          <w:rFonts w:ascii="Times New Roman" w:hAnsi="Times New Roman" w:cs="Times New Roman"/>
          <w:sz w:val="28"/>
          <w:szCs w:val="28"/>
        </w:rPr>
        <w:t>вул.Незалежності</w:t>
      </w:r>
      <w:proofErr w:type="spellEnd"/>
      <w:r w:rsidRPr="00E35574">
        <w:rPr>
          <w:rFonts w:ascii="Times New Roman" w:hAnsi="Times New Roman" w:cs="Times New Roman"/>
          <w:sz w:val="28"/>
          <w:szCs w:val="28"/>
        </w:rPr>
        <w:t xml:space="preserve">, 49» </w:t>
      </w:r>
      <w:proofErr w:type="spellStart"/>
      <w:r w:rsidRPr="00E35574">
        <w:rPr>
          <w:rFonts w:ascii="Times New Roman" w:hAnsi="Times New Roman" w:cs="Times New Roman"/>
          <w:sz w:val="28"/>
          <w:szCs w:val="28"/>
        </w:rPr>
        <w:t>КЕКВ</w:t>
      </w:r>
      <w:proofErr w:type="spellEnd"/>
      <w:r w:rsidRPr="00E35574">
        <w:rPr>
          <w:rFonts w:ascii="Times New Roman" w:hAnsi="Times New Roman" w:cs="Times New Roman"/>
          <w:sz w:val="28"/>
          <w:szCs w:val="28"/>
        </w:rPr>
        <w:t xml:space="preserve"> 3122 в сумі 5100 гривень</w:t>
      </w:r>
      <w:r w:rsidRPr="00E35574">
        <w:rPr>
          <w:rFonts w:ascii="Times New Roman" w:hAnsi="Times New Roman" w:cs="Times New Roman"/>
          <w:sz w:val="28"/>
          <w:szCs w:val="28"/>
          <w:lang w:val="ru-RU"/>
        </w:rPr>
        <w:t>;</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xml:space="preserve">В зв’язку з тим, що сума договору по об’єкту «Капітальний ремонт фасаду закладу дошкільної освіти (ясла-садок) №12 "Золота рибка" по вул.Пирогова,2 в </w:t>
      </w:r>
      <w:proofErr w:type="spellStart"/>
      <w:r w:rsidRPr="00E35574">
        <w:rPr>
          <w:color w:val="000000"/>
          <w:sz w:val="28"/>
          <w:szCs w:val="28"/>
        </w:rPr>
        <w:t>м.Ковелі</w:t>
      </w:r>
      <w:proofErr w:type="spellEnd"/>
      <w:r w:rsidRPr="00E35574">
        <w:rPr>
          <w:color w:val="000000"/>
          <w:sz w:val="28"/>
          <w:szCs w:val="28"/>
        </w:rPr>
        <w:t xml:space="preserve"> Волинської області» складає 3649000 грн. та договір на послуги з технагляду за об’єктом – 41460 гривень, на звернення управління освіти виконавчого комітету Ковельської міської ради від 08.11.2021р. №01-19/1107,   виділяються додаткові кошти по ТПКВКМБ 0617321 КЕКВ 3132 в сумі </w:t>
      </w:r>
      <w:r w:rsidRPr="00E35574">
        <w:rPr>
          <w:b/>
          <w:color w:val="000000"/>
          <w:sz w:val="28"/>
          <w:szCs w:val="28"/>
        </w:rPr>
        <w:t>861 430,00</w:t>
      </w:r>
      <w:r w:rsidRPr="00E35574">
        <w:rPr>
          <w:color w:val="000000"/>
          <w:sz w:val="28"/>
          <w:szCs w:val="28"/>
        </w:rPr>
        <w:t xml:space="preserve"> гривень.</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xml:space="preserve">В зв’язку з переїздом в нове приміщення Станції юних туристів та на виконання вимог Ковельського міськрайонного управління </w:t>
      </w:r>
      <w:proofErr w:type="spellStart"/>
      <w:r w:rsidRPr="00E35574">
        <w:rPr>
          <w:color w:val="000000"/>
          <w:sz w:val="28"/>
          <w:szCs w:val="28"/>
        </w:rPr>
        <w:lastRenderedPageBreak/>
        <w:t>Держпродспоживслужби</w:t>
      </w:r>
      <w:proofErr w:type="spellEnd"/>
      <w:r w:rsidRPr="00E35574">
        <w:rPr>
          <w:color w:val="000000"/>
          <w:sz w:val="28"/>
          <w:szCs w:val="28"/>
        </w:rPr>
        <w:t xml:space="preserve">, на лист управління освіти виконавчого комітету Ковельської міської ради від 08.11.2021р. №01-19/1110, виділяються кошти для придбання технічного інвентаря, засобів особистої гігієни (дозатори мила, </w:t>
      </w:r>
      <w:proofErr w:type="spellStart"/>
      <w:r w:rsidRPr="00E35574">
        <w:rPr>
          <w:color w:val="000000"/>
          <w:sz w:val="28"/>
          <w:szCs w:val="28"/>
        </w:rPr>
        <w:t>сушилки</w:t>
      </w:r>
      <w:proofErr w:type="spellEnd"/>
      <w:r w:rsidRPr="00E35574">
        <w:rPr>
          <w:color w:val="000000"/>
          <w:sz w:val="28"/>
          <w:szCs w:val="28"/>
        </w:rPr>
        <w:t xml:space="preserve"> для рук), лаку для покриття стін коридорів, фойє, класів (ТПКВКМБ 0611070 КЕКВ 2210) в сумі </w:t>
      </w:r>
      <w:r w:rsidRPr="00E35574">
        <w:rPr>
          <w:b/>
          <w:color w:val="000000"/>
          <w:sz w:val="28"/>
          <w:szCs w:val="28"/>
        </w:rPr>
        <w:t>12 000</w:t>
      </w:r>
      <w:r w:rsidRPr="00E35574">
        <w:rPr>
          <w:color w:val="000000"/>
          <w:sz w:val="28"/>
          <w:szCs w:val="28"/>
        </w:rPr>
        <w:t>,</w:t>
      </w:r>
      <w:r w:rsidRPr="00E35574">
        <w:rPr>
          <w:b/>
          <w:color w:val="000000"/>
          <w:sz w:val="28"/>
          <w:szCs w:val="28"/>
        </w:rPr>
        <w:t>00</w:t>
      </w:r>
      <w:r w:rsidRPr="00E35574">
        <w:rPr>
          <w:color w:val="000000"/>
          <w:sz w:val="28"/>
          <w:szCs w:val="28"/>
        </w:rPr>
        <w:t xml:space="preserve"> гривень.</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У зв’язку із збільшенням тарифів на теплопостачання з 01.11.2021 р. з 2478,60 грн./</w:t>
      </w:r>
      <w:proofErr w:type="spellStart"/>
      <w:r w:rsidRPr="00E35574">
        <w:rPr>
          <w:color w:val="000000"/>
          <w:sz w:val="28"/>
          <w:szCs w:val="28"/>
        </w:rPr>
        <w:t>Гкал</w:t>
      </w:r>
      <w:proofErr w:type="spellEnd"/>
      <w:r w:rsidRPr="00E35574">
        <w:rPr>
          <w:color w:val="000000"/>
          <w:sz w:val="28"/>
          <w:szCs w:val="28"/>
        </w:rPr>
        <w:t xml:space="preserve"> до 3485,81 грн/</w:t>
      </w:r>
      <w:proofErr w:type="spellStart"/>
      <w:r w:rsidRPr="00E35574">
        <w:rPr>
          <w:color w:val="000000"/>
          <w:sz w:val="28"/>
          <w:szCs w:val="28"/>
        </w:rPr>
        <w:t>Гкал</w:t>
      </w:r>
      <w:proofErr w:type="spellEnd"/>
      <w:r w:rsidRPr="00E35574">
        <w:rPr>
          <w:color w:val="000000"/>
          <w:sz w:val="28"/>
          <w:szCs w:val="28"/>
        </w:rPr>
        <w:t xml:space="preserve"> , на лист Управління освіти виконавчого комітету Ковельської міської ради від 08.11.2021р. №01-19/, виділяються додаткові асигнування по КЕКВ 2271 в сумі </w:t>
      </w:r>
      <w:r w:rsidRPr="00E35574">
        <w:rPr>
          <w:b/>
          <w:color w:val="000000"/>
          <w:sz w:val="28"/>
          <w:szCs w:val="28"/>
        </w:rPr>
        <w:t>2 516 822</w:t>
      </w:r>
      <w:r w:rsidRPr="00E35574">
        <w:rPr>
          <w:color w:val="000000"/>
          <w:sz w:val="28"/>
          <w:szCs w:val="28"/>
        </w:rPr>
        <w:t xml:space="preserve"> грн., а саме за КПКВК:</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842"/>
        <w:gridCol w:w="3657"/>
        <w:gridCol w:w="1701"/>
        <w:gridCol w:w="1701"/>
      </w:tblGrid>
      <w:tr w:rsidR="003D7CB8" w:rsidRPr="00E35574" w:rsidTr="00B5203E">
        <w:trPr>
          <w:trHeight w:val="945"/>
        </w:trPr>
        <w:tc>
          <w:tcPr>
            <w:tcW w:w="127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КЕКВ     2271</w:t>
            </w:r>
          </w:p>
        </w:tc>
        <w:tc>
          <w:tcPr>
            <w:tcW w:w="1842"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Фактичне використання за жовтень    2021 р</w:t>
            </w:r>
          </w:p>
        </w:tc>
        <w:tc>
          <w:tcPr>
            <w:tcW w:w="365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Планове використання  листопад-грудень 2021 р</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Залишок коштів на 01.11.2021 р</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Додаткова потреба</w:t>
            </w:r>
          </w:p>
        </w:tc>
      </w:tr>
      <w:tr w:rsidR="003D7CB8" w:rsidRPr="00E35574" w:rsidTr="00B5203E">
        <w:trPr>
          <w:trHeight w:val="521"/>
        </w:trPr>
        <w:tc>
          <w:tcPr>
            <w:tcW w:w="127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0611010</w:t>
            </w:r>
          </w:p>
        </w:tc>
        <w:tc>
          <w:tcPr>
            <w:tcW w:w="1842"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339,380 </w:t>
            </w:r>
            <w:proofErr w:type="spellStart"/>
            <w:r w:rsidRPr="00E35574">
              <w:rPr>
                <w:rFonts w:ascii="Times New Roman" w:hAnsi="Times New Roman" w:cs="Times New Roman"/>
                <w:sz w:val="28"/>
                <w:szCs w:val="28"/>
              </w:rPr>
              <w:t>гкал</w:t>
            </w:r>
            <w:proofErr w:type="spellEnd"/>
          </w:p>
        </w:tc>
        <w:tc>
          <w:tcPr>
            <w:tcW w:w="365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1140 </w:t>
            </w:r>
            <w:proofErr w:type="spellStart"/>
            <w:r w:rsidRPr="00E35574">
              <w:rPr>
                <w:rFonts w:ascii="Times New Roman" w:hAnsi="Times New Roman" w:cs="Times New Roman"/>
                <w:sz w:val="28"/>
                <w:szCs w:val="28"/>
              </w:rPr>
              <w:t>гкал</w:t>
            </w:r>
            <w:proofErr w:type="spellEnd"/>
            <w:r w:rsidRPr="00E35574">
              <w:rPr>
                <w:rFonts w:ascii="Times New Roman" w:hAnsi="Times New Roman" w:cs="Times New Roman"/>
                <w:sz w:val="28"/>
                <w:szCs w:val="28"/>
              </w:rPr>
              <w:t>*3485,81=3973826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3000807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973019 грн</w:t>
            </w:r>
          </w:p>
        </w:tc>
      </w:tr>
      <w:tr w:rsidR="003D7CB8" w:rsidRPr="00E35574" w:rsidTr="00B5203E">
        <w:trPr>
          <w:trHeight w:val="414"/>
        </w:trPr>
        <w:tc>
          <w:tcPr>
            <w:tcW w:w="127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0611021</w:t>
            </w:r>
          </w:p>
        </w:tc>
        <w:tc>
          <w:tcPr>
            <w:tcW w:w="1842" w:type="dxa"/>
          </w:tcPr>
          <w:p w:rsidR="003D7CB8" w:rsidRPr="00E35574" w:rsidRDefault="003D7CB8" w:rsidP="00B5203E">
            <w:pPr>
              <w:jc w:val="center"/>
              <w:rPr>
                <w:rFonts w:ascii="Times New Roman" w:hAnsi="Times New Roman" w:cs="Times New Roman"/>
                <w:sz w:val="28"/>
                <w:szCs w:val="28"/>
              </w:rPr>
            </w:pPr>
            <w:r w:rsidRPr="00E35574">
              <w:rPr>
                <w:rFonts w:ascii="Times New Roman" w:hAnsi="Times New Roman" w:cs="Times New Roman"/>
                <w:sz w:val="28"/>
                <w:szCs w:val="28"/>
              </w:rPr>
              <w:t xml:space="preserve">439,028 </w:t>
            </w:r>
            <w:proofErr w:type="spellStart"/>
            <w:r w:rsidRPr="00E35574">
              <w:rPr>
                <w:rFonts w:ascii="Times New Roman" w:hAnsi="Times New Roman" w:cs="Times New Roman"/>
                <w:sz w:val="28"/>
                <w:szCs w:val="28"/>
              </w:rPr>
              <w:t>гкал</w:t>
            </w:r>
            <w:proofErr w:type="spellEnd"/>
          </w:p>
          <w:p w:rsidR="003D7CB8" w:rsidRPr="00E35574" w:rsidRDefault="003D7CB8" w:rsidP="00B5203E">
            <w:pPr>
              <w:tabs>
                <w:tab w:val="left" w:pos="741"/>
              </w:tabs>
              <w:jc w:val="center"/>
              <w:rPr>
                <w:rFonts w:ascii="Times New Roman" w:hAnsi="Times New Roman" w:cs="Times New Roman"/>
                <w:sz w:val="28"/>
                <w:szCs w:val="28"/>
              </w:rPr>
            </w:pPr>
          </w:p>
        </w:tc>
        <w:tc>
          <w:tcPr>
            <w:tcW w:w="3657" w:type="dxa"/>
          </w:tcPr>
          <w:p w:rsidR="003D7CB8" w:rsidRPr="00E35574" w:rsidRDefault="003D7CB8" w:rsidP="00B5203E">
            <w:pPr>
              <w:jc w:val="center"/>
              <w:rPr>
                <w:rFonts w:ascii="Times New Roman" w:hAnsi="Times New Roman" w:cs="Times New Roman"/>
                <w:sz w:val="28"/>
                <w:szCs w:val="28"/>
              </w:rPr>
            </w:pPr>
            <w:r w:rsidRPr="00E35574">
              <w:rPr>
                <w:rFonts w:ascii="Times New Roman" w:hAnsi="Times New Roman" w:cs="Times New Roman"/>
                <w:sz w:val="28"/>
                <w:szCs w:val="28"/>
              </w:rPr>
              <w:t xml:space="preserve">1710 </w:t>
            </w:r>
            <w:proofErr w:type="spellStart"/>
            <w:r w:rsidRPr="00E35574">
              <w:rPr>
                <w:rFonts w:ascii="Times New Roman" w:hAnsi="Times New Roman" w:cs="Times New Roman"/>
                <w:sz w:val="28"/>
                <w:szCs w:val="28"/>
              </w:rPr>
              <w:t>гкал</w:t>
            </w:r>
            <w:proofErr w:type="spellEnd"/>
            <w:r w:rsidRPr="00E35574">
              <w:rPr>
                <w:rFonts w:ascii="Times New Roman" w:hAnsi="Times New Roman" w:cs="Times New Roman"/>
                <w:sz w:val="28"/>
                <w:szCs w:val="28"/>
              </w:rPr>
              <w:t>*3485,81=5960656 грн</w:t>
            </w:r>
          </w:p>
          <w:p w:rsidR="003D7CB8" w:rsidRPr="00E35574" w:rsidRDefault="003D7CB8" w:rsidP="00B5203E">
            <w:pPr>
              <w:tabs>
                <w:tab w:val="left" w:pos="741"/>
              </w:tabs>
              <w:jc w:val="center"/>
              <w:rPr>
                <w:rFonts w:ascii="Times New Roman" w:hAnsi="Times New Roman" w:cs="Times New Roman"/>
                <w:sz w:val="28"/>
                <w:szCs w:val="28"/>
              </w:rPr>
            </w:pPr>
          </w:p>
        </w:tc>
        <w:tc>
          <w:tcPr>
            <w:tcW w:w="1701" w:type="dxa"/>
          </w:tcPr>
          <w:p w:rsidR="003D7CB8" w:rsidRPr="00E35574" w:rsidRDefault="003D7CB8" w:rsidP="00B5203E">
            <w:pPr>
              <w:jc w:val="center"/>
              <w:rPr>
                <w:rFonts w:ascii="Times New Roman" w:hAnsi="Times New Roman" w:cs="Times New Roman"/>
                <w:sz w:val="28"/>
                <w:szCs w:val="28"/>
              </w:rPr>
            </w:pPr>
            <w:r w:rsidRPr="00E35574">
              <w:rPr>
                <w:rFonts w:ascii="Times New Roman" w:hAnsi="Times New Roman" w:cs="Times New Roman"/>
                <w:sz w:val="28"/>
                <w:szCs w:val="28"/>
              </w:rPr>
              <w:t>4501230 грн</w:t>
            </w:r>
          </w:p>
          <w:p w:rsidR="003D7CB8" w:rsidRPr="00E35574" w:rsidRDefault="003D7CB8" w:rsidP="00B5203E">
            <w:pPr>
              <w:tabs>
                <w:tab w:val="left" w:pos="741"/>
              </w:tabs>
              <w:jc w:val="center"/>
              <w:rPr>
                <w:rFonts w:ascii="Times New Roman" w:hAnsi="Times New Roman" w:cs="Times New Roman"/>
                <w:sz w:val="28"/>
                <w:szCs w:val="28"/>
              </w:rPr>
            </w:pPr>
          </w:p>
        </w:tc>
        <w:tc>
          <w:tcPr>
            <w:tcW w:w="1701" w:type="dxa"/>
          </w:tcPr>
          <w:p w:rsidR="003D7CB8" w:rsidRPr="00E35574" w:rsidRDefault="003D7CB8" w:rsidP="00B5203E">
            <w:pPr>
              <w:jc w:val="center"/>
              <w:rPr>
                <w:rFonts w:ascii="Times New Roman" w:hAnsi="Times New Roman" w:cs="Times New Roman"/>
                <w:sz w:val="28"/>
                <w:szCs w:val="28"/>
              </w:rPr>
            </w:pPr>
            <w:r w:rsidRPr="00E35574">
              <w:rPr>
                <w:rFonts w:ascii="Times New Roman" w:hAnsi="Times New Roman" w:cs="Times New Roman"/>
                <w:sz w:val="28"/>
                <w:szCs w:val="28"/>
              </w:rPr>
              <w:t>1459426 грн</w:t>
            </w:r>
          </w:p>
          <w:p w:rsidR="003D7CB8" w:rsidRPr="00E35574" w:rsidRDefault="003D7CB8" w:rsidP="00B5203E">
            <w:pPr>
              <w:tabs>
                <w:tab w:val="left" w:pos="741"/>
              </w:tabs>
              <w:jc w:val="center"/>
              <w:rPr>
                <w:rFonts w:ascii="Times New Roman" w:hAnsi="Times New Roman" w:cs="Times New Roman"/>
                <w:sz w:val="28"/>
                <w:szCs w:val="28"/>
              </w:rPr>
            </w:pPr>
          </w:p>
        </w:tc>
      </w:tr>
      <w:tr w:rsidR="003D7CB8" w:rsidRPr="00E35574" w:rsidTr="00B5203E">
        <w:trPr>
          <w:trHeight w:val="525"/>
        </w:trPr>
        <w:tc>
          <w:tcPr>
            <w:tcW w:w="127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0611070</w:t>
            </w:r>
          </w:p>
        </w:tc>
        <w:tc>
          <w:tcPr>
            <w:tcW w:w="1842"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12,642 </w:t>
            </w:r>
            <w:proofErr w:type="spellStart"/>
            <w:r w:rsidRPr="00E35574">
              <w:rPr>
                <w:rFonts w:ascii="Times New Roman" w:hAnsi="Times New Roman" w:cs="Times New Roman"/>
                <w:sz w:val="28"/>
                <w:szCs w:val="28"/>
              </w:rPr>
              <w:t>гкал</w:t>
            </w:r>
            <w:proofErr w:type="spellEnd"/>
          </w:p>
        </w:tc>
        <w:tc>
          <w:tcPr>
            <w:tcW w:w="365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65 </w:t>
            </w:r>
            <w:proofErr w:type="spellStart"/>
            <w:r w:rsidRPr="00E35574">
              <w:rPr>
                <w:rFonts w:ascii="Times New Roman" w:hAnsi="Times New Roman" w:cs="Times New Roman"/>
                <w:sz w:val="28"/>
                <w:szCs w:val="28"/>
              </w:rPr>
              <w:t>гкал</w:t>
            </w:r>
            <w:proofErr w:type="spellEnd"/>
            <w:r w:rsidRPr="00E35574">
              <w:rPr>
                <w:rFonts w:ascii="Times New Roman" w:hAnsi="Times New Roman" w:cs="Times New Roman"/>
                <w:sz w:val="28"/>
                <w:szCs w:val="28"/>
              </w:rPr>
              <w:t>*3485,81=226575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154565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72010 грн</w:t>
            </w:r>
          </w:p>
        </w:tc>
      </w:tr>
      <w:tr w:rsidR="003D7CB8" w:rsidRPr="00E35574" w:rsidTr="00B5203E">
        <w:trPr>
          <w:trHeight w:val="502"/>
        </w:trPr>
        <w:tc>
          <w:tcPr>
            <w:tcW w:w="127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0611141</w:t>
            </w:r>
          </w:p>
        </w:tc>
        <w:tc>
          <w:tcPr>
            <w:tcW w:w="1842"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2,822 </w:t>
            </w:r>
            <w:proofErr w:type="spellStart"/>
            <w:r w:rsidRPr="00E35574">
              <w:rPr>
                <w:rFonts w:ascii="Times New Roman" w:hAnsi="Times New Roman" w:cs="Times New Roman"/>
                <w:sz w:val="28"/>
                <w:szCs w:val="28"/>
              </w:rPr>
              <w:t>гкал</w:t>
            </w:r>
            <w:proofErr w:type="spellEnd"/>
          </w:p>
        </w:tc>
        <w:tc>
          <w:tcPr>
            <w:tcW w:w="365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30 </w:t>
            </w:r>
            <w:proofErr w:type="spellStart"/>
            <w:r w:rsidRPr="00E35574">
              <w:rPr>
                <w:rFonts w:ascii="Times New Roman" w:hAnsi="Times New Roman" w:cs="Times New Roman"/>
                <w:sz w:val="28"/>
                <w:szCs w:val="28"/>
              </w:rPr>
              <w:t>гкал</w:t>
            </w:r>
            <w:proofErr w:type="spellEnd"/>
            <w:r w:rsidRPr="00E35574">
              <w:rPr>
                <w:rFonts w:ascii="Times New Roman" w:hAnsi="Times New Roman" w:cs="Times New Roman"/>
                <w:sz w:val="28"/>
                <w:szCs w:val="28"/>
              </w:rPr>
              <w:t>*3485,81=104572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92205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12367 грн</w:t>
            </w:r>
          </w:p>
        </w:tc>
      </w:tr>
      <w:tr w:rsidR="003D7CB8" w:rsidRPr="00E35574" w:rsidTr="00B5203E">
        <w:trPr>
          <w:trHeight w:val="405"/>
        </w:trPr>
        <w:tc>
          <w:tcPr>
            <w:tcW w:w="1277" w:type="dxa"/>
          </w:tcPr>
          <w:p w:rsidR="003D7CB8" w:rsidRPr="00E35574" w:rsidRDefault="003D7CB8" w:rsidP="00B5203E">
            <w:pPr>
              <w:tabs>
                <w:tab w:val="left" w:pos="741"/>
              </w:tabs>
              <w:jc w:val="center"/>
              <w:rPr>
                <w:rFonts w:ascii="Times New Roman" w:hAnsi="Times New Roman" w:cs="Times New Roman"/>
                <w:sz w:val="28"/>
                <w:szCs w:val="28"/>
              </w:rPr>
            </w:pPr>
          </w:p>
        </w:tc>
        <w:tc>
          <w:tcPr>
            <w:tcW w:w="1842"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793,872 </w:t>
            </w:r>
            <w:proofErr w:type="spellStart"/>
            <w:r w:rsidRPr="00E35574">
              <w:rPr>
                <w:rFonts w:ascii="Times New Roman" w:hAnsi="Times New Roman" w:cs="Times New Roman"/>
                <w:sz w:val="28"/>
                <w:szCs w:val="28"/>
              </w:rPr>
              <w:t>гкал</w:t>
            </w:r>
            <w:proofErr w:type="spellEnd"/>
          </w:p>
        </w:tc>
        <w:tc>
          <w:tcPr>
            <w:tcW w:w="3657"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 xml:space="preserve">2945 </w:t>
            </w:r>
            <w:proofErr w:type="spellStart"/>
            <w:r w:rsidRPr="00E35574">
              <w:rPr>
                <w:rFonts w:ascii="Times New Roman" w:hAnsi="Times New Roman" w:cs="Times New Roman"/>
                <w:sz w:val="28"/>
                <w:szCs w:val="28"/>
              </w:rPr>
              <w:t>гкал</w:t>
            </w:r>
            <w:proofErr w:type="spellEnd"/>
            <w:r w:rsidRPr="00E35574">
              <w:rPr>
                <w:rFonts w:ascii="Times New Roman" w:hAnsi="Times New Roman" w:cs="Times New Roman"/>
                <w:sz w:val="28"/>
                <w:szCs w:val="28"/>
              </w:rPr>
              <w:t>*3485,81=10265629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7748807 грн</w:t>
            </w:r>
          </w:p>
        </w:tc>
        <w:tc>
          <w:tcPr>
            <w:tcW w:w="1701" w:type="dxa"/>
          </w:tcPr>
          <w:p w:rsidR="003D7CB8" w:rsidRPr="00E35574" w:rsidRDefault="003D7CB8" w:rsidP="00B5203E">
            <w:pPr>
              <w:tabs>
                <w:tab w:val="left" w:pos="741"/>
              </w:tabs>
              <w:jc w:val="center"/>
              <w:rPr>
                <w:rFonts w:ascii="Times New Roman" w:hAnsi="Times New Roman" w:cs="Times New Roman"/>
                <w:sz w:val="28"/>
                <w:szCs w:val="28"/>
              </w:rPr>
            </w:pPr>
            <w:r w:rsidRPr="00E35574">
              <w:rPr>
                <w:rFonts w:ascii="Times New Roman" w:hAnsi="Times New Roman" w:cs="Times New Roman"/>
                <w:sz w:val="28"/>
                <w:szCs w:val="28"/>
              </w:rPr>
              <w:t>2516822 грн</w:t>
            </w:r>
          </w:p>
        </w:tc>
      </w:tr>
    </w:tbl>
    <w:p w:rsidR="003D7CB8" w:rsidRPr="00E35574" w:rsidRDefault="003D7CB8" w:rsidP="003D7CB8">
      <w:pPr>
        <w:spacing w:after="0" w:line="240" w:lineRule="auto"/>
        <w:jc w:val="both"/>
        <w:rPr>
          <w:rFonts w:ascii="Times New Roman" w:hAnsi="Times New Roman" w:cs="Times New Roman"/>
          <w:sz w:val="28"/>
          <w:szCs w:val="28"/>
        </w:rPr>
      </w:pPr>
    </w:p>
    <w:p w:rsidR="003D7CB8" w:rsidRPr="00E35574" w:rsidRDefault="003D7CB8" w:rsidP="003D7CB8">
      <w:pPr>
        <w:ind w:right="-2" w:firstLine="720"/>
        <w:jc w:val="both"/>
        <w:rPr>
          <w:rFonts w:ascii="Times New Roman" w:hAnsi="Times New Roman" w:cs="Times New Roman"/>
          <w:b/>
          <w:sz w:val="28"/>
          <w:szCs w:val="28"/>
        </w:rPr>
      </w:pPr>
      <w:r w:rsidRPr="00E35574">
        <w:rPr>
          <w:rFonts w:ascii="Times New Roman" w:hAnsi="Times New Roman" w:cs="Times New Roman"/>
          <w:b/>
          <w:sz w:val="28"/>
          <w:szCs w:val="28"/>
        </w:rPr>
        <w:t>Управління охорони здоров’я виконавчого комітету міської ради</w:t>
      </w:r>
    </w:p>
    <w:p w:rsidR="003D7CB8" w:rsidRPr="00E35574" w:rsidRDefault="003D7CB8" w:rsidP="003D7CB8">
      <w:pPr>
        <w:spacing w:after="0" w:line="240" w:lineRule="auto"/>
        <w:ind w:firstLine="708"/>
        <w:jc w:val="both"/>
        <w:rPr>
          <w:rFonts w:ascii="Times New Roman" w:hAnsi="Times New Roman" w:cs="Times New Roman"/>
          <w:sz w:val="28"/>
          <w:szCs w:val="28"/>
        </w:rPr>
      </w:pPr>
      <w:r w:rsidRPr="00E35574">
        <w:rPr>
          <w:rFonts w:ascii="Times New Roman" w:hAnsi="Times New Roman" w:cs="Times New Roman"/>
          <w:sz w:val="28"/>
          <w:szCs w:val="28"/>
        </w:rPr>
        <w:t xml:space="preserve">З метою підключення </w:t>
      </w:r>
      <w:proofErr w:type="spellStart"/>
      <w:r w:rsidRPr="00E35574">
        <w:rPr>
          <w:rFonts w:ascii="Times New Roman" w:hAnsi="Times New Roman" w:cs="Times New Roman"/>
          <w:sz w:val="28"/>
          <w:szCs w:val="28"/>
        </w:rPr>
        <w:t>електроопалення</w:t>
      </w:r>
      <w:proofErr w:type="spellEnd"/>
      <w:r w:rsidRPr="00E35574">
        <w:rPr>
          <w:rFonts w:ascii="Times New Roman" w:hAnsi="Times New Roman" w:cs="Times New Roman"/>
          <w:sz w:val="28"/>
          <w:szCs w:val="28"/>
        </w:rPr>
        <w:t xml:space="preserve"> в </w:t>
      </w:r>
      <w:proofErr w:type="spellStart"/>
      <w:r w:rsidRPr="00E35574">
        <w:rPr>
          <w:rFonts w:ascii="Times New Roman" w:hAnsi="Times New Roman" w:cs="Times New Roman"/>
          <w:sz w:val="28"/>
          <w:szCs w:val="28"/>
        </w:rPr>
        <w:t>Зеленську</w:t>
      </w:r>
      <w:proofErr w:type="spellEnd"/>
      <w:r w:rsidRPr="00E35574">
        <w:rPr>
          <w:rFonts w:ascii="Times New Roman" w:hAnsi="Times New Roman" w:cs="Times New Roman"/>
          <w:sz w:val="28"/>
          <w:szCs w:val="28"/>
        </w:rPr>
        <w:t xml:space="preserve"> амбулаторію загальної практики сімейної медицини Центру ПМСД Ковельського МТМО по вул. Ковельська, 43а в с. Зелена,  на лист комунального некомерційного підприємства «Ковельське МТМО» від  02.11.2021№6332/08-2.21, виділяються кошти в сумі </w:t>
      </w:r>
      <w:r w:rsidRPr="00E35574">
        <w:rPr>
          <w:rFonts w:ascii="Times New Roman" w:hAnsi="Times New Roman" w:cs="Times New Roman"/>
          <w:b/>
          <w:sz w:val="28"/>
          <w:szCs w:val="28"/>
        </w:rPr>
        <w:t>95 461,40</w:t>
      </w:r>
      <w:r w:rsidRPr="00E35574">
        <w:rPr>
          <w:rFonts w:ascii="Times New Roman" w:hAnsi="Times New Roman" w:cs="Times New Roman"/>
          <w:sz w:val="28"/>
          <w:szCs w:val="28"/>
        </w:rPr>
        <w:t xml:space="preserve"> гривень на КПКВК 0712111 «</w:t>
      </w:r>
      <w:r w:rsidRPr="00E35574">
        <w:rPr>
          <w:rFonts w:ascii="Times New Roman" w:hAnsi="Times New Roman" w:cs="Times New Roman"/>
          <w:sz w:val="28"/>
          <w:szCs w:val="28"/>
          <w:shd w:val="clear" w:color="auto" w:fill="FFFFFF"/>
        </w:rPr>
        <w:t>Первинна медична допомога населенню, що надається центрами первинної медичної (медико-санітарної) допомоги</w:t>
      </w:r>
      <w:r w:rsidRPr="00E35574">
        <w:rPr>
          <w:rFonts w:ascii="Times New Roman" w:hAnsi="Times New Roman" w:cs="Times New Roman"/>
          <w:sz w:val="28"/>
          <w:szCs w:val="28"/>
        </w:rPr>
        <w:t>» на КЕКВ 2240 «Оплата послуг (крім комунальних), в тому числі:</w:t>
      </w:r>
    </w:p>
    <w:p w:rsidR="003D7CB8" w:rsidRPr="00E35574" w:rsidRDefault="003D7CB8" w:rsidP="003D7CB8">
      <w:pPr>
        <w:numPr>
          <w:ilvl w:val="0"/>
          <w:numId w:val="14"/>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46040,4 грн. на електромонтажні роботи (збільшення дозволеної потужності відповідно до умов договору про надання послуг з розподілу електричної енергії на 27 кВт);</w:t>
      </w:r>
    </w:p>
    <w:p w:rsidR="003D7CB8" w:rsidRPr="00E35574" w:rsidRDefault="003D7CB8" w:rsidP="003D7CB8">
      <w:pPr>
        <w:numPr>
          <w:ilvl w:val="0"/>
          <w:numId w:val="14"/>
        </w:numPr>
        <w:spacing w:after="0" w:line="240" w:lineRule="auto"/>
        <w:jc w:val="both"/>
        <w:rPr>
          <w:rFonts w:ascii="Times New Roman" w:hAnsi="Times New Roman" w:cs="Times New Roman"/>
          <w:sz w:val="28"/>
          <w:szCs w:val="28"/>
        </w:rPr>
      </w:pPr>
      <w:r w:rsidRPr="00E35574">
        <w:rPr>
          <w:rFonts w:ascii="Times New Roman" w:hAnsi="Times New Roman" w:cs="Times New Roman"/>
          <w:sz w:val="28"/>
          <w:szCs w:val="28"/>
        </w:rPr>
        <w:t>49421,00 грн. на встановлення електричних систем опалення (електричного котла) та іншого побутового електричного опалення (бойлера).</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xml:space="preserve">На пропозицію  </w:t>
      </w:r>
      <w:r w:rsidRPr="00E35574">
        <w:rPr>
          <w:sz w:val="28"/>
          <w:szCs w:val="28"/>
        </w:rPr>
        <w:t xml:space="preserve">комунального некомерційного підприємства «Ковельське МТМО» від  08.11.2021 №6481/08-2.21, </w:t>
      </w:r>
      <w:r w:rsidRPr="00E35574">
        <w:rPr>
          <w:color w:val="000000"/>
          <w:sz w:val="28"/>
          <w:szCs w:val="28"/>
        </w:rPr>
        <w:t xml:space="preserve">виділяються кошти в сумі </w:t>
      </w:r>
      <w:r w:rsidRPr="00E35574">
        <w:rPr>
          <w:b/>
          <w:color w:val="000000"/>
          <w:sz w:val="28"/>
          <w:szCs w:val="28"/>
        </w:rPr>
        <w:t>200 000,00</w:t>
      </w:r>
      <w:r w:rsidRPr="00E35574">
        <w:rPr>
          <w:color w:val="000000"/>
          <w:sz w:val="28"/>
          <w:szCs w:val="28"/>
        </w:rPr>
        <w:t xml:space="preserve"> </w:t>
      </w:r>
      <w:r w:rsidRPr="00E35574">
        <w:rPr>
          <w:color w:val="000000"/>
          <w:sz w:val="28"/>
          <w:szCs w:val="28"/>
        </w:rPr>
        <w:lastRenderedPageBreak/>
        <w:t>гривень на придбання будівельних матеріалів для проведення поточних ремонтів власними силами по закладах медичного об’єднання, зокрема для придбання:</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фарби водостійкої, емульсійної – 40 000,00 гривень;</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шпаклівки – 30 000,00 гривень;</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плитки керамічної – 30 000,00 гривень;</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сантехніка (умивальники, унітази, змішувачі) – 40 000,00 гривень;</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електротоварів (проводка, світильники) – 30 000,00 гривень;</w:t>
      </w:r>
    </w:p>
    <w:p w:rsidR="003D7CB8" w:rsidRPr="00E35574" w:rsidRDefault="003D7CB8" w:rsidP="003D7CB8">
      <w:pPr>
        <w:pStyle w:val="a3"/>
        <w:spacing w:before="0" w:beforeAutospacing="0" w:after="0" w:afterAutospacing="0"/>
        <w:ind w:firstLine="567"/>
        <w:jc w:val="both"/>
        <w:rPr>
          <w:color w:val="000000"/>
          <w:sz w:val="28"/>
          <w:szCs w:val="28"/>
        </w:rPr>
      </w:pPr>
      <w:r w:rsidRPr="00E35574">
        <w:rPr>
          <w:color w:val="000000"/>
          <w:sz w:val="28"/>
          <w:szCs w:val="28"/>
        </w:rPr>
        <w:t>- підвісна стеля (</w:t>
      </w:r>
      <w:proofErr w:type="spellStart"/>
      <w:r w:rsidRPr="00E35574">
        <w:rPr>
          <w:color w:val="000000"/>
          <w:sz w:val="28"/>
          <w:szCs w:val="28"/>
        </w:rPr>
        <w:t>армстронг</w:t>
      </w:r>
      <w:proofErr w:type="spellEnd"/>
      <w:r w:rsidRPr="00E35574">
        <w:rPr>
          <w:color w:val="000000"/>
          <w:sz w:val="28"/>
          <w:szCs w:val="28"/>
        </w:rPr>
        <w:t>) – 30 000,00 гривень;</w:t>
      </w:r>
    </w:p>
    <w:p w:rsidR="003D7CB8" w:rsidRPr="00E35574"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sz w:val="28"/>
          <w:szCs w:val="28"/>
        </w:rPr>
        <w:t xml:space="preserve">На даний час проведена процедура закупівлі - відкриті торги по об’єкту «Капітальний ремонт покрівлі будівлі старого корпусу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по вул. Олени Пчілки, 4 в м. Ковелі Волинської області», вартістю 3 937 177,20 гривень. В бюджетному призначенні комунального некомерційного підприємства Ковельського МТМО на проведення вищезгаданого капітального ремонту покрівлі передбачено 1 766 160,25 гривень. Очевидно, що недостатньо коштів на суму - 2 171 016,95 гривень. В зв’язку з цим, з метою завершення капітального ремонту покрівлі будівлі старого корпусу ЦРЛ та проведення розрахунків з підрядником в 2021 році, додатково виділяються кошти в сумі </w:t>
      </w:r>
      <w:r w:rsidRPr="00E35574">
        <w:rPr>
          <w:rFonts w:ascii="Times New Roman" w:hAnsi="Times New Roman" w:cs="Times New Roman"/>
          <w:b/>
          <w:sz w:val="28"/>
          <w:szCs w:val="28"/>
        </w:rPr>
        <w:t>2 171 016,95</w:t>
      </w:r>
      <w:r w:rsidRPr="00E35574">
        <w:rPr>
          <w:rFonts w:ascii="Times New Roman" w:hAnsi="Times New Roman" w:cs="Times New Roman"/>
          <w:sz w:val="28"/>
          <w:szCs w:val="28"/>
        </w:rPr>
        <w:t xml:space="preserve"> гривень.</w:t>
      </w:r>
    </w:p>
    <w:p w:rsidR="003D7CB8" w:rsidRPr="00E35574"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sz w:val="28"/>
          <w:szCs w:val="28"/>
        </w:rPr>
        <w:t xml:space="preserve">Для забезпечення лікування пацієнтів, хворих на гостру респіраторну хворобу COVID-19, спричинену коронавірусом SARS-CoV-2, подачею кисню 100 відсотків ліжкового фонду, призначеного для лікування таких хворих, який складає 156 ліжок, в тому числі 10 ліжок відділення анестезіології з ліжками для інтенсивної терапії, необхідно провести в центральній районній лікарні Ковельського МТМО реконструкцію кисневої системи лікувального газопостачання (в тому числі монтаж додаткових 113 кисневих точок) з придбанням та встановленням 2-х генераторів кисневих </w:t>
      </w:r>
      <w:proofErr w:type="spellStart"/>
      <w:r w:rsidRPr="00E35574">
        <w:rPr>
          <w:rFonts w:ascii="Times New Roman" w:hAnsi="Times New Roman" w:cs="Times New Roman"/>
          <w:sz w:val="28"/>
          <w:szCs w:val="28"/>
        </w:rPr>
        <w:t>AirSep</w:t>
      </w:r>
      <w:proofErr w:type="spellEnd"/>
      <w:r w:rsidRPr="00E35574">
        <w:rPr>
          <w:rFonts w:ascii="Times New Roman" w:hAnsi="Times New Roman" w:cs="Times New Roman"/>
          <w:sz w:val="28"/>
          <w:szCs w:val="28"/>
        </w:rPr>
        <w:t xml:space="preserve"> на 600 літрів, та центральної компресорної станції ATLAS COPCO вартістю 16</w:t>
      </w:r>
      <w:r>
        <w:rPr>
          <w:rFonts w:ascii="Times New Roman" w:hAnsi="Times New Roman" w:cs="Times New Roman"/>
          <w:sz w:val="28"/>
          <w:szCs w:val="28"/>
        </w:rPr>
        <w:t> </w:t>
      </w:r>
      <w:r w:rsidRPr="00E35574">
        <w:rPr>
          <w:rFonts w:ascii="Times New Roman" w:hAnsi="Times New Roman" w:cs="Times New Roman"/>
          <w:sz w:val="28"/>
          <w:szCs w:val="28"/>
        </w:rPr>
        <w:t>400</w:t>
      </w:r>
      <w:r>
        <w:rPr>
          <w:rFonts w:ascii="Times New Roman" w:hAnsi="Times New Roman" w:cs="Times New Roman"/>
          <w:sz w:val="28"/>
          <w:szCs w:val="28"/>
        </w:rPr>
        <w:t xml:space="preserve"> 000</w:t>
      </w:r>
      <w:r w:rsidRPr="00E35574">
        <w:rPr>
          <w:rFonts w:ascii="Times New Roman" w:hAnsi="Times New Roman" w:cs="Times New Roman"/>
          <w:sz w:val="28"/>
          <w:szCs w:val="28"/>
        </w:rPr>
        <w:t>,0</w:t>
      </w:r>
      <w:r>
        <w:rPr>
          <w:rFonts w:ascii="Times New Roman" w:hAnsi="Times New Roman" w:cs="Times New Roman"/>
          <w:sz w:val="28"/>
          <w:szCs w:val="28"/>
        </w:rPr>
        <w:t>0 гривень</w:t>
      </w:r>
      <w:r w:rsidRPr="00E35574">
        <w:rPr>
          <w:rFonts w:ascii="Times New Roman" w:hAnsi="Times New Roman" w:cs="Times New Roman"/>
          <w:sz w:val="28"/>
          <w:szCs w:val="28"/>
        </w:rPr>
        <w:t>.</w:t>
      </w:r>
    </w:p>
    <w:p w:rsidR="003D7CB8" w:rsidRPr="00E35574"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sz w:val="28"/>
          <w:szCs w:val="28"/>
        </w:rPr>
        <w:t>Відповідно до постанови КМУ від 02.06.2021року № 585 «Про перерозподіл деяких видатків державного бюджету, передбачених Міністерству охорони здоров’я на 2021 рік, і внесення змін до деяких постанов Кабінету Міністрів України», розпорядженням Волинської ОДА Ковельському МТМО виділено тільки 280 500,00 гривень на виготовлення проектно-кошторисної документації.</w:t>
      </w:r>
    </w:p>
    <w:p w:rsidR="003D7CB8"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sz w:val="28"/>
          <w:szCs w:val="28"/>
        </w:rPr>
        <w:t xml:space="preserve">Виходячи з вищенаведеного, з метою забезпечення готовності Ковельського МТМО надання медичної допомоги пацієнтам з </w:t>
      </w:r>
      <w:proofErr w:type="spellStart"/>
      <w:r w:rsidRPr="00E35574">
        <w:rPr>
          <w:rFonts w:ascii="Times New Roman" w:hAnsi="Times New Roman" w:cs="Times New Roman"/>
          <w:sz w:val="28"/>
          <w:szCs w:val="28"/>
        </w:rPr>
        <w:t>коронавірусною</w:t>
      </w:r>
      <w:proofErr w:type="spellEnd"/>
      <w:r w:rsidRPr="00E35574">
        <w:rPr>
          <w:rFonts w:ascii="Times New Roman" w:hAnsi="Times New Roman" w:cs="Times New Roman"/>
          <w:sz w:val="28"/>
          <w:szCs w:val="28"/>
        </w:rPr>
        <w:t xml:space="preserve"> хворобою COVID-19 в інфекційному відділенні та в відділенні анестезіології з ліжками для інтенсивної терапії ЦРЛ для надання медичної допомоги хворим на COVID-19, виділяються додатково кошти в сумі </w:t>
      </w:r>
      <w:r w:rsidRPr="00214E34">
        <w:rPr>
          <w:rFonts w:ascii="Times New Roman" w:hAnsi="Times New Roman" w:cs="Times New Roman"/>
          <w:b/>
          <w:sz w:val="28"/>
          <w:szCs w:val="28"/>
        </w:rPr>
        <w:t>3 500 000,00</w:t>
      </w:r>
      <w:r w:rsidRPr="00E35574">
        <w:rPr>
          <w:rFonts w:ascii="Times New Roman" w:hAnsi="Times New Roman" w:cs="Times New Roman"/>
          <w:sz w:val="28"/>
          <w:szCs w:val="28"/>
        </w:rPr>
        <w:t xml:space="preserve"> гривень на реалізацію вищезгаданих потреб.</w:t>
      </w:r>
    </w:p>
    <w:p w:rsidR="003D7CB8" w:rsidRDefault="003D7CB8" w:rsidP="003D7C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зв’язку з ростом тарифів на оплату теплопостачання, та з метою недопущення заборгованості по оплаті за енергоносії, з бюджету міської територіальної громади виділяються додаткові асигнування на оплату теплопостачання в сумі </w:t>
      </w:r>
      <w:r w:rsidRPr="009B454F">
        <w:rPr>
          <w:rFonts w:ascii="Times New Roman" w:hAnsi="Times New Roman" w:cs="Times New Roman"/>
          <w:b/>
          <w:sz w:val="28"/>
          <w:szCs w:val="28"/>
        </w:rPr>
        <w:t>142 513,00</w:t>
      </w:r>
      <w:r>
        <w:rPr>
          <w:rFonts w:ascii="Times New Roman" w:hAnsi="Times New Roman" w:cs="Times New Roman"/>
          <w:sz w:val="28"/>
          <w:szCs w:val="28"/>
        </w:rPr>
        <w:t xml:space="preserve"> гривень за ТПКВКМБ 2111 «Первинна </w:t>
      </w:r>
      <w:r>
        <w:rPr>
          <w:rFonts w:ascii="Times New Roman" w:hAnsi="Times New Roman" w:cs="Times New Roman"/>
          <w:sz w:val="28"/>
          <w:szCs w:val="28"/>
        </w:rPr>
        <w:lastRenderedPageBreak/>
        <w:t>медична допомога населенню, що надається центрами первинної медичної (медико-санітарної) допомоги.</w:t>
      </w:r>
    </w:p>
    <w:p w:rsidR="003D7CB8" w:rsidRPr="00E35574" w:rsidRDefault="003D7CB8" w:rsidP="003D7CB8">
      <w:pPr>
        <w:spacing w:after="0" w:line="240" w:lineRule="auto"/>
        <w:ind w:firstLine="567"/>
        <w:jc w:val="both"/>
        <w:rPr>
          <w:rFonts w:ascii="Times New Roman" w:hAnsi="Times New Roman" w:cs="Times New Roman"/>
          <w:sz w:val="28"/>
          <w:szCs w:val="28"/>
        </w:rPr>
      </w:pPr>
    </w:p>
    <w:p w:rsidR="003D7CB8" w:rsidRPr="00E35574" w:rsidRDefault="003D7CB8" w:rsidP="003D7CB8">
      <w:pPr>
        <w:ind w:right="-2" w:firstLine="720"/>
        <w:jc w:val="both"/>
        <w:rPr>
          <w:rFonts w:ascii="Times New Roman" w:hAnsi="Times New Roman" w:cs="Times New Roman"/>
          <w:b/>
          <w:sz w:val="28"/>
          <w:szCs w:val="28"/>
        </w:rPr>
      </w:pPr>
      <w:r w:rsidRPr="00E35574">
        <w:rPr>
          <w:rFonts w:ascii="Times New Roman" w:hAnsi="Times New Roman" w:cs="Times New Roman"/>
          <w:b/>
          <w:sz w:val="28"/>
          <w:szCs w:val="28"/>
        </w:rPr>
        <w:t>Управління соціального захисту населення виконкому міської ради</w:t>
      </w:r>
    </w:p>
    <w:p w:rsidR="003D7CB8" w:rsidRPr="00E35574" w:rsidRDefault="003D7CB8" w:rsidP="003D7CB8">
      <w:pPr>
        <w:pStyle w:val="af4"/>
        <w:tabs>
          <w:tab w:val="left" w:pos="3720"/>
        </w:tabs>
        <w:ind w:firstLine="567"/>
        <w:jc w:val="both"/>
        <w:rPr>
          <w:rFonts w:ascii="Times New Roman" w:hAnsi="Times New Roman" w:cs="Times New Roman"/>
          <w:szCs w:val="28"/>
        </w:rPr>
      </w:pPr>
      <w:r w:rsidRPr="00E35574">
        <w:rPr>
          <w:rFonts w:ascii="Times New Roman" w:hAnsi="Times New Roman" w:cs="Times New Roman"/>
          <w:szCs w:val="28"/>
        </w:rPr>
        <w:t xml:space="preserve">В зв’язку із внесеними змінами до Програми соціального захисту окремих категорій мешканців Ковельської територіальної громади на 2021 рік в частині додаткового надання пільг з оформлення передплати на газету «Вісті </w:t>
      </w:r>
      <w:proofErr w:type="spellStart"/>
      <w:r w:rsidRPr="00E35574">
        <w:rPr>
          <w:rFonts w:ascii="Times New Roman" w:hAnsi="Times New Roman" w:cs="Times New Roman"/>
          <w:szCs w:val="28"/>
        </w:rPr>
        <w:t>Ковельщини</w:t>
      </w:r>
      <w:proofErr w:type="spellEnd"/>
      <w:r w:rsidRPr="00E35574">
        <w:rPr>
          <w:rFonts w:ascii="Times New Roman" w:hAnsi="Times New Roman" w:cs="Times New Roman"/>
          <w:szCs w:val="28"/>
        </w:rPr>
        <w:t xml:space="preserve">» для соціально-незахищених верств населення Ковельської територіальної громади, які в силу життєвих обставин, стану здоров'я, віку, тощо не мають можливості користуватися інтернетом, а виписати газету власним коштом не спроможні, відтак залишаються за межею інформаційного поля, подій та змін, що відбуваються в громаді – з бюджету міської територіальної громади виділяються кошти в сумі </w:t>
      </w:r>
      <w:r w:rsidRPr="00FE2758">
        <w:rPr>
          <w:rFonts w:ascii="Times New Roman" w:hAnsi="Times New Roman" w:cs="Times New Roman"/>
          <w:b/>
          <w:szCs w:val="28"/>
        </w:rPr>
        <w:t>200 000,00</w:t>
      </w:r>
      <w:r w:rsidRPr="00E35574">
        <w:rPr>
          <w:rFonts w:ascii="Times New Roman" w:hAnsi="Times New Roman" w:cs="Times New Roman"/>
          <w:szCs w:val="28"/>
        </w:rPr>
        <w:t xml:space="preserve"> гривень.</w:t>
      </w:r>
    </w:p>
    <w:p w:rsidR="003D7CB8" w:rsidRPr="00E35574" w:rsidRDefault="003D7CB8" w:rsidP="003D7CB8">
      <w:pPr>
        <w:spacing w:after="0" w:line="240" w:lineRule="auto"/>
        <w:jc w:val="both"/>
        <w:rPr>
          <w:rFonts w:ascii="Times New Roman" w:hAnsi="Times New Roman" w:cs="Times New Roman"/>
          <w:iCs/>
          <w:sz w:val="28"/>
          <w:szCs w:val="28"/>
        </w:rPr>
      </w:pPr>
      <w:r w:rsidRPr="00E35574">
        <w:rPr>
          <w:rFonts w:ascii="Times New Roman" w:hAnsi="Times New Roman" w:cs="Times New Roman"/>
          <w:iCs/>
          <w:sz w:val="28"/>
          <w:szCs w:val="28"/>
        </w:rPr>
        <w:t xml:space="preserve">      У зв’язку із ростом тарифів на оплату теплопостачання, на звернення Управління соціального захисту населення від 04.11.21 року, виділяються додаткові кошти за КПКВ 0810160, в сумі </w:t>
      </w:r>
      <w:r w:rsidRPr="00FE2758">
        <w:rPr>
          <w:rFonts w:ascii="Times New Roman" w:hAnsi="Times New Roman" w:cs="Times New Roman"/>
          <w:b/>
          <w:iCs/>
          <w:sz w:val="28"/>
          <w:szCs w:val="28"/>
        </w:rPr>
        <w:t>22315,48</w:t>
      </w:r>
      <w:r w:rsidRPr="00E35574">
        <w:rPr>
          <w:rFonts w:ascii="Times New Roman" w:hAnsi="Times New Roman" w:cs="Times New Roman"/>
          <w:iCs/>
          <w:sz w:val="28"/>
          <w:szCs w:val="28"/>
        </w:rPr>
        <w:t xml:space="preserve"> гривень, а саме для оплати послуг з теплопостачання.</w:t>
      </w:r>
    </w:p>
    <w:p w:rsidR="003D7CB8" w:rsidRPr="00E35574"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iCs/>
          <w:sz w:val="28"/>
          <w:szCs w:val="28"/>
        </w:rPr>
        <w:t xml:space="preserve">На лист Територіального центру соціального обслуговування (надання соціальних послуг) </w:t>
      </w:r>
      <w:proofErr w:type="spellStart"/>
      <w:r w:rsidRPr="00E35574">
        <w:rPr>
          <w:rFonts w:ascii="Times New Roman" w:hAnsi="Times New Roman" w:cs="Times New Roman"/>
          <w:iCs/>
          <w:sz w:val="28"/>
          <w:szCs w:val="28"/>
        </w:rPr>
        <w:t>м.Ковеля</w:t>
      </w:r>
      <w:proofErr w:type="spellEnd"/>
      <w:r w:rsidRPr="00E35574">
        <w:rPr>
          <w:rFonts w:ascii="Times New Roman" w:hAnsi="Times New Roman" w:cs="Times New Roman"/>
          <w:iCs/>
          <w:sz w:val="28"/>
          <w:szCs w:val="28"/>
        </w:rPr>
        <w:t xml:space="preserve"> від </w:t>
      </w:r>
      <w:r w:rsidRPr="00E35574">
        <w:rPr>
          <w:rFonts w:ascii="Times New Roman" w:eastAsia="Calibri" w:hAnsi="Times New Roman" w:cs="Times New Roman"/>
          <w:sz w:val="28"/>
          <w:szCs w:val="28"/>
        </w:rPr>
        <w:t>02</w:t>
      </w:r>
      <w:r w:rsidRPr="00E35574">
        <w:rPr>
          <w:rFonts w:ascii="Times New Roman" w:eastAsia="Calibri" w:hAnsi="Times New Roman" w:cs="Times New Roman"/>
          <w:sz w:val="28"/>
          <w:szCs w:val="28"/>
          <w:lang w:val="ru-RU"/>
        </w:rPr>
        <w:t xml:space="preserve"> </w:t>
      </w:r>
      <w:r w:rsidRPr="00E35574">
        <w:rPr>
          <w:rFonts w:ascii="Times New Roman" w:eastAsia="Calibri" w:hAnsi="Times New Roman" w:cs="Times New Roman"/>
          <w:sz w:val="28"/>
          <w:szCs w:val="28"/>
        </w:rPr>
        <w:t>листопада 2021 №  266/1.08</w:t>
      </w:r>
      <w:r w:rsidRPr="00E35574">
        <w:rPr>
          <w:rFonts w:ascii="Times New Roman" w:eastAsia="Calibri" w:hAnsi="Times New Roman" w:cs="Times New Roman"/>
          <w:bCs/>
          <w:sz w:val="28"/>
          <w:szCs w:val="28"/>
        </w:rPr>
        <w:t xml:space="preserve"> , щодо збільшення </w:t>
      </w:r>
      <w:r w:rsidRPr="00E35574">
        <w:rPr>
          <w:rFonts w:ascii="Times New Roman" w:hAnsi="Times New Roman" w:cs="Times New Roman"/>
          <w:sz w:val="28"/>
          <w:szCs w:val="28"/>
        </w:rPr>
        <w:t xml:space="preserve"> витрат на оплату теплопостачання, виділяються додаткові кошти по КПКВ 0813104 в сумі </w:t>
      </w:r>
      <w:r w:rsidRPr="00FE2758">
        <w:rPr>
          <w:rFonts w:ascii="Times New Roman" w:hAnsi="Times New Roman" w:cs="Times New Roman"/>
          <w:b/>
          <w:sz w:val="28"/>
          <w:szCs w:val="28"/>
        </w:rPr>
        <w:t>31033,73</w:t>
      </w:r>
      <w:r w:rsidRPr="00E35574">
        <w:rPr>
          <w:rFonts w:ascii="Times New Roman" w:hAnsi="Times New Roman" w:cs="Times New Roman"/>
          <w:sz w:val="28"/>
          <w:szCs w:val="28"/>
        </w:rPr>
        <w:t xml:space="preserve"> гривень, для забезпечення оплати за теплопостачання до кінця року в повному обсязі.</w:t>
      </w:r>
    </w:p>
    <w:p w:rsidR="003D7CB8" w:rsidRPr="00E35574" w:rsidRDefault="003D7CB8" w:rsidP="003D7CB8">
      <w:pPr>
        <w:spacing w:after="0" w:line="240" w:lineRule="auto"/>
        <w:ind w:firstLine="567"/>
        <w:jc w:val="both"/>
        <w:rPr>
          <w:rFonts w:ascii="Times New Roman" w:hAnsi="Times New Roman" w:cs="Times New Roman"/>
          <w:sz w:val="28"/>
          <w:szCs w:val="28"/>
        </w:rPr>
      </w:pPr>
      <w:r w:rsidRPr="00E35574">
        <w:rPr>
          <w:rFonts w:ascii="Times New Roman" w:hAnsi="Times New Roman" w:cs="Times New Roman"/>
          <w:sz w:val="28"/>
          <w:szCs w:val="28"/>
        </w:rPr>
        <w:t xml:space="preserve">Для оплати теплопостачання у Центрі комплексної реабілітації дітей з інвалідністю, на їх звернення, виділяються додаткові асигнування в обсязі </w:t>
      </w:r>
      <w:r w:rsidR="00554498">
        <w:rPr>
          <w:rFonts w:ascii="Times New Roman" w:hAnsi="Times New Roman" w:cs="Times New Roman"/>
          <w:b/>
          <w:sz w:val="28"/>
          <w:szCs w:val="28"/>
        </w:rPr>
        <w:t>4 800,2</w:t>
      </w:r>
      <w:r w:rsidRPr="00FE2758">
        <w:rPr>
          <w:rFonts w:ascii="Times New Roman" w:hAnsi="Times New Roman" w:cs="Times New Roman"/>
          <w:b/>
          <w:sz w:val="28"/>
          <w:szCs w:val="28"/>
        </w:rPr>
        <w:t>0</w:t>
      </w:r>
      <w:r w:rsidRPr="00E35574">
        <w:rPr>
          <w:rFonts w:ascii="Times New Roman" w:hAnsi="Times New Roman" w:cs="Times New Roman"/>
          <w:sz w:val="28"/>
          <w:szCs w:val="28"/>
        </w:rPr>
        <w:t xml:space="preserve"> гривень.</w:t>
      </w:r>
    </w:p>
    <w:p w:rsidR="003D7CB8" w:rsidRPr="00E35574" w:rsidRDefault="003D7CB8" w:rsidP="003D7CB8">
      <w:pPr>
        <w:spacing w:after="0" w:line="240" w:lineRule="auto"/>
        <w:ind w:firstLine="567"/>
        <w:jc w:val="both"/>
        <w:rPr>
          <w:rFonts w:ascii="Times New Roman" w:hAnsi="Times New Roman" w:cs="Times New Roman"/>
          <w:sz w:val="28"/>
          <w:szCs w:val="28"/>
        </w:rPr>
      </w:pPr>
    </w:p>
    <w:p w:rsidR="003D7CB8" w:rsidRPr="00E35574" w:rsidRDefault="003D7CB8" w:rsidP="003D7CB8">
      <w:pPr>
        <w:ind w:right="-2" w:firstLine="720"/>
        <w:jc w:val="both"/>
        <w:rPr>
          <w:rFonts w:ascii="Times New Roman" w:hAnsi="Times New Roman" w:cs="Times New Roman"/>
          <w:b/>
          <w:sz w:val="28"/>
          <w:szCs w:val="28"/>
        </w:rPr>
      </w:pPr>
      <w:r w:rsidRPr="00E35574">
        <w:rPr>
          <w:rFonts w:ascii="Times New Roman" w:hAnsi="Times New Roman" w:cs="Times New Roman"/>
          <w:b/>
          <w:sz w:val="28"/>
          <w:szCs w:val="28"/>
        </w:rPr>
        <w:t xml:space="preserve">Управління </w:t>
      </w:r>
      <w:r>
        <w:rPr>
          <w:rFonts w:ascii="Times New Roman" w:hAnsi="Times New Roman" w:cs="Times New Roman"/>
          <w:b/>
          <w:sz w:val="28"/>
          <w:szCs w:val="28"/>
        </w:rPr>
        <w:t>культури, молоді та спорту</w:t>
      </w:r>
      <w:r w:rsidRPr="00E35574">
        <w:rPr>
          <w:rFonts w:ascii="Times New Roman" w:hAnsi="Times New Roman" w:cs="Times New Roman"/>
          <w:b/>
          <w:sz w:val="28"/>
          <w:szCs w:val="28"/>
        </w:rPr>
        <w:t xml:space="preserve"> виконкому міської ради</w:t>
      </w:r>
    </w:p>
    <w:p w:rsidR="003D7CB8" w:rsidRPr="001A500F" w:rsidRDefault="003D7CB8" w:rsidP="003D7CB8">
      <w:pPr>
        <w:spacing w:after="0" w:line="240" w:lineRule="auto"/>
        <w:ind w:firstLine="567"/>
        <w:jc w:val="both"/>
        <w:rPr>
          <w:rFonts w:ascii="Times New Roman" w:hAnsi="Times New Roman" w:cs="Times New Roman"/>
          <w:sz w:val="28"/>
          <w:szCs w:val="28"/>
        </w:rPr>
      </w:pPr>
      <w:r w:rsidRPr="001E2E9C">
        <w:rPr>
          <w:rFonts w:ascii="Times New Roman" w:hAnsi="Times New Roman" w:cs="Times New Roman"/>
          <w:sz w:val="28"/>
          <w:szCs w:val="28"/>
        </w:rPr>
        <w:t>В зв’язку з підняттям тарифів на оплату за постачання теплової енергії</w:t>
      </w:r>
      <w:r>
        <w:rPr>
          <w:rFonts w:ascii="Times New Roman" w:hAnsi="Times New Roman" w:cs="Times New Roman"/>
          <w:sz w:val="28"/>
          <w:szCs w:val="28"/>
        </w:rPr>
        <w:t>, відповідно до листа Управління культури, молоді та спорту виконавчого комітету Ковельської міської ради від 03.11.21р. №352/18,22,</w:t>
      </w:r>
      <w:r w:rsidRPr="001E2E9C">
        <w:rPr>
          <w:rFonts w:ascii="Times New Roman" w:hAnsi="Times New Roman" w:cs="Times New Roman"/>
          <w:sz w:val="28"/>
          <w:szCs w:val="28"/>
        </w:rPr>
        <w:t xml:space="preserve"> додатково</w:t>
      </w:r>
      <w:r>
        <w:rPr>
          <w:rFonts w:ascii="Times New Roman" w:hAnsi="Times New Roman" w:cs="Times New Roman"/>
          <w:sz w:val="28"/>
          <w:szCs w:val="28"/>
        </w:rPr>
        <w:t xml:space="preserve"> спрямовуються кошти в сумі </w:t>
      </w:r>
      <w:r w:rsidRPr="001E2E9C">
        <w:rPr>
          <w:rFonts w:ascii="Times New Roman" w:hAnsi="Times New Roman" w:cs="Times New Roman"/>
          <w:sz w:val="28"/>
          <w:szCs w:val="28"/>
        </w:rPr>
        <w:t xml:space="preserve"> </w:t>
      </w:r>
      <w:r w:rsidRPr="00110F55">
        <w:rPr>
          <w:rFonts w:ascii="Times New Roman" w:hAnsi="Times New Roman" w:cs="Times New Roman"/>
          <w:b/>
          <w:sz w:val="28"/>
          <w:szCs w:val="28"/>
        </w:rPr>
        <w:t>353 565,84</w:t>
      </w:r>
      <w:r w:rsidRPr="001E2E9C">
        <w:rPr>
          <w:rFonts w:ascii="Times New Roman" w:hAnsi="Times New Roman" w:cs="Times New Roman"/>
          <w:sz w:val="28"/>
          <w:szCs w:val="28"/>
        </w:rPr>
        <w:t xml:space="preserve"> </w:t>
      </w:r>
      <w:r>
        <w:rPr>
          <w:rFonts w:ascii="Times New Roman" w:hAnsi="Times New Roman" w:cs="Times New Roman"/>
          <w:sz w:val="28"/>
          <w:szCs w:val="28"/>
        </w:rPr>
        <w:t xml:space="preserve">гривень для забезпечення можливості розрахуватись до кінця року за дану послугу у повному обсязі. Асигнування розподіляються </w:t>
      </w:r>
      <w:r w:rsidRPr="001A500F">
        <w:rPr>
          <w:rFonts w:ascii="Times New Roman" w:hAnsi="Times New Roman" w:cs="Times New Roman"/>
          <w:sz w:val="28"/>
          <w:szCs w:val="28"/>
        </w:rPr>
        <w:t>наступним чином:</w:t>
      </w:r>
    </w:p>
    <w:p w:rsidR="003D7CB8" w:rsidRPr="001A500F" w:rsidRDefault="003D7CB8" w:rsidP="003D7CB8">
      <w:pPr>
        <w:spacing w:after="0" w:line="240" w:lineRule="auto"/>
        <w:jc w:val="both"/>
        <w:rPr>
          <w:rFonts w:ascii="Times New Roman" w:hAnsi="Times New Roman" w:cs="Times New Roman"/>
          <w:sz w:val="28"/>
          <w:szCs w:val="28"/>
        </w:rPr>
      </w:pPr>
      <w:r w:rsidRPr="001A500F">
        <w:rPr>
          <w:rFonts w:ascii="Times New Roman" w:hAnsi="Times New Roman" w:cs="Times New Roman"/>
          <w:sz w:val="28"/>
          <w:szCs w:val="28"/>
        </w:rPr>
        <w:t xml:space="preserve">         </w:t>
      </w:r>
    </w:p>
    <w:p w:rsidR="003D7CB8" w:rsidRDefault="003D7CB8" w:rsidP="003D7CB8">
      <w:pPr>
        <w:spacing w:after="0" w:line="240" w:lineRule="auto"/>
        <w:jc w:val="both"/>
        <w:rPr>
          <w:rFonts w:ascii="Times New Roman" w:hAnsi="Times New Roman" w:cs="Times New Roman"/>
          <w:sz w:val="28"/>
          <w:szCs w:val="28"/>
        </w:rPr>
      </w:pPr>
      <w:r w:rsidRPr="001A500F">
        <w:rPr>
          <w:rFonts w:ascii="Times New Roman" w:hAnsi="Times New Roman" w:cs="Times New Roman"/>
          <w:sz w:val="28"/>
          <w:szCs w:val="28"/>
        </w:rPr>
        <w:t>- ТВКВКМБ 1014060  «Забезпечення діяльності палаців і будинків культури, клубів, центрів дозвілля та інших клубних закладів» + 160800,00 гривень;</w:t>
      </w:r>
    </w:p>
    <w:p w:rsidR="003D7CB8" w:rsidRPr="001A500F" w:rsidRDefault="003D7CB8" w:rsidP="003D7C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A500F">
        <w:rPr>
          <w:rFonts w:ascii="Times New Roman" w:hAnsi="Times New Roman" w:cs="Times New Roman"/>
          <w:sz w:val="28"/>
          <w:szCs w:val="28"/>
        </w:rPr>
        <w:t>ТВКВКМБ 1014030  «Забезпечення діяльності бібліотек» + 38300,00 гривень;</w:t>
      </w:r>
    </w:p>
    <w:p w:rsidR="003D7CB8" w:rsidRPr="001A500F" w:rsidRDefault="003D7CB8" w:rsidP="003D7C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A500F">
        <w:rPr>
          <w:rFonts w:ascii="Times New Roman" w:hAnsi="Times New Roman" w:cs="Times New Roman"/>
          <w:sz w:val="28"/>
          <w:szCs w:val="28"/>
        </w:rPr>
        <w:t>ТВКВКМБ 1011080  «Надання спеціальної освіти мистецькими школами» + 72200,00 гривень;</w:t>
      </w:r>
    </w:p>
    <w:p w:rsidR="003D7CB8" w:rsidRPr="001A500F" w:rsidRDefault="003D7CB8" w:rsidP="003D7C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A500F">
        <w:rPr>
          <w:rFonts w:ascii="Times New Roman" w:hAnsi="Times New Roman" w:cs="Times New Roman"/>
          <w:sz w:val="28"/>
          <w:szCs w:val="28"/>
        </w:rPr>
        <w:t>ТВКВКМБ 1015031 «Утримання та навчально-тренувальна робота комунальних дитячо-юнацьких спортивних шкіл» + 56700,00 гривень;</w:t>
      </w:r>
    </w:p>
    <w:p w:rsidR="003D7CB8" w:rsidRPr="001A500F" w:rsidRDefault="003D7CB8" w:rsidP="003D7C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A500F">
        <w:rPr>
          <w:rFonts w:ascii="Times New Roman" w:hAnsi="Times New Roman" w:cs="Times New Roman"/>
          <w:sz w:val="28"/>
          <w:szCs w:val="28"/>
        </w:rPr>
        <w:t>ТВКВКМБ 1014040 «Забезпечення діяльності музеїв і виставок» + 28930,00 гривень;</w:t>
      </w:r>
    </w:p>
    <w:p w:rsidR="003D7CB8" w:rsidRDefault="003D7CB8" w:rsidP="003D7CB8">
      <w:pPr>
        <w:spacing w:after="0" w:line="240" w:lineRule="auto"/>
        <w:jc w:val="both"/>
        <w:rPr>
          <w:rFonts w:ascii="Times New Roman" w:hAnsi="Times New Roman" w:cs="Times New Roman"/>
          <w:sz w:val="28"/>
          <w:szCs w:val="28"/>
        </w:rPr>
      </w:pPr>
      <w:r w:rsidRPr="001A500F">
        <w:rPr>
          <w:rFonts w:ascii="Times New Roman" w:hAnsi="Times New Roman" w:cs="Times New Roman"/>
          <w:sz w:val="28"/>
          <w:szCs w:val="28"/>
        </w:rPr>
        <w:lastRenderedPageBreak/>
        <w:t>А також</w:t>
      </w:r>
      <w:r>
        <w:rPr>
          <w:rFonts w:ascii="Times New Roman" w:hAnsi="Times New Roman" w:cs="Times New Roman"/>
          <w:sz w:val="28"/>
          <w:szCs w:val="28"/>
        </w:rPr>
        <w:t>, для цієї ж цілі,</w:t>
      </w:r>
      <w:r w:rsidRPr="001A500F">
        <w:rPr>
          <w:rFonts w:ascii="Times New Roman" w:hAnsi="Times New Roman" w:cs="Times New Roman"/>
          <w:sz w:val="28"/>
          <w:szCs w:val="28"/>
        </w:rPr>
        <w:t xml:space="preserve"> використовується економія по</w:t>
      </w:r>
      <w:r>
        <w:rPr>
          <w:rFonts w:ascii="Times New Roman" w:hAnsi="Times New Roman" w:cs="Times New Roman"/>
          <w:sz w:val="28"/>
          <w:szCs w:val="28"/>
        </w:rPr>
        <w:t xml:space="preserve"> оплаті за теплопостачання за кодом</w:t>
      </w:r>
      <w:r w:rsidRPr="001A500F">
        <w:rPr>
          <w:rFonts w:ascii="Times New Roman" w:hAnsi="Times New Roman" w:cs="Times New Roman"/>
          <w:sz w:val="28"/>
          <w:szCs w:val="28"/>
        </w:rPr>
        <w:t xml:space="preserve"> 1010160 «Керівництво і управління у відповідній сфері у містах (місті Києві), селищах, селах, територіальних громадах» – 3364,16 гривень.</w:t>
      </w:r>
    </w:p>
    <w:p w:rsidR="003D7CB8" w:rsidRPr="001A500F" w:rsidRDefault="003D7CB8" w:rsidP="003D7CB8">
      <w:pPr>
        <w:spacing w:after="0" w:line="240" w:lineRule="auto"/>
        <w:jc w:val="both"/>
        <w:rPr>
          <w:rFonts w:ascii="Times New Roman" w:hAnsi="Times New Roman" w:cs="Times New Roman"/>
          <w:sz w:val="28"/>
          <w:szCs w:val="28"/>
        </w:rPr>
      </w:pPr>
    </w:p>
    <w:p w:rsidR="003D7CB8" w:rsidRDefault="003D7CB8" w:rsidP="003D7CB8">
      <w:pPr>
        <w:spacing w:after="0" w:line="240" w:lineRule="auto"/>
        <w:jc w:val="both"/>
        <w:rPr>
          <w:rFonts w:ascii="Times New Roman" w:hAnsi="Times New Roman" w:cs="Times New Roman"/>
          <w:b/>
          <w:sz w:val="28"/>
          <w:szCs w:val="28"/>
        </w:rPr>
      </w:pPr>
      <w:r w:rsidRPr="00EB75E0">
        <w:rPr>
          <w:rFonts w:ascii="Times New Roman" w:hAnsi="Times New Roman" w:cs="Times New Roman"/>
          <w:b/>
          <w:sz w:val="28"/>
          <w:szCs w:val="28"/>
        </w:rPr>
        <w:t>Надання пільгових довгострокових кредитів молодим сім'ям та одиноким молодим громадянам на будівництво/реконструкцію/придбання житла</w:t>
      </w:r>
    </w:p>
    <w:p w:rsidR="003D7CB8" w:rsidRDefault="003D7CB8" w:rsidP="003D7CB8">
      <w:pPr>
        <w:spacing w:after="0" w:line="240" w:lineRule="auto"/>
        <w:jc w:val="both"/>
        <w:rPr>
          <w:rFonts w:ascii="Times New Roman" w:hAnsi="Times New Roman" w:cs="Times New Roman"/>
          <w:b/>
          <w:sz w:val="28"/>
          <w:szCs w:val="28"/>
        </w:rPr>
      </w:pPr>
    </w:p>
    <w:p w:rsidR="003D7CB8" w:rsidRPr="00140519" w:rsidRDefault="003D7CB8" w:rsidP="003D7C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Ковельської міської ради від 24.12.2020 року №2/17 затверджена міська цільова програма «Житло для молоді на 2021 рік», відповідно до якої на надання </w:t>
      </w:r>
      <w:r w:rsidRPr="00140519">
        <w:rPr>
          <w:rFonts w:ascii="Times New Roman" w:hAnsi="Times New Roman" w:cs="Times New Roman"/>
          <w:sz w:val="28"/>
          <w:szCs w:val="28"/>
        </w:rPr>
        <w:t>пільгових довгострокових кредитів молодим сім'ям та одиноким молодим громадянам</w:t>
      </w:r>
      <w:r>
        <w:rPr>
          <w:rFonts w:ascii="Times New Roman" w:hAnsi="Times New Roman" w:cs="Times New Roman"/>
          <w:sz w:val="28"/>
          <w:szCs w:val="28"/>
        </w:rPr>
        <w:t xml:space="preserve"> передбачались кошти в обсязі 500 000,00 гривень за рахунок п</w:t>
      </w:r>
      <w:r w:rsidRPr="00140519">
        <w:rPr>
          <w:rFonts w:ascii="Times New Roman" w:hAnsi="Times New Roman" w:cs="Times New Roman"/>
          <w:sz w:val="28"/>
          <w:szCs w:val="28"/>
        </w:rPr>
        <w:t>овернення пільгових довгострокових кредитів, наданих молодим сім'ям та одиноким молодим громадянам</w:t>
      </w:r>
      <w:r>
        <w:rPr>
          <w:rFonts w:ascii="Times New Roman" w:hAnsi="Times New Roman" w:cs="Times New Roman"/>
          <w:sz w:val="28"/>
          <w:szCs w:val="28"/>
        </w:rPr>
        <w:t xml:space="preserve">. Оскільки суми від повернення коштів на даний час для фінансування програми недостатньо, з бюджету міської територіальної громади виділяються кошти загального фонду бюджету в сумі </w:t>
      </w:r>
      <w:r w:rsidRPr="00110F55">
        <w:rPr>
          <w:rFonts w:ascii="Times New Roman" w:hAnsi="Times New Roman" w:cs="Times New Roman"/>
          <w:b/>
          <w:sz w:val="28"/>
          <w:szCs w:val="28"/>
        </w:rPr>
        <w:t>280 246,00</w:t>
      </w:r>
      <w:r>
        <w:rPr>
          <w:rFonts w:ascii="Times New Roman" w:hAnsi="Times New Roman" w:cs="Times New Roman"/>
          <w:sz w:val="28"/>
          <w:szCs w:val="28"/>
        </w:rPr>
        <w:t xml:space="preserve"> гривень.</w:t>
      </w:r>
    </w:p>
    <w:p w:rsidR="007B1BBD" w:rsidRDefault="007B1BBD" w:rsidP="003D7CB8">
      <w:pPr>
        <w:jc w:val="both"/>
        <w:rPr>
          <w:rFonts w:ascii="Times New Roman" w:hAnsi="Times New Roman" w:cs="Times New Roman"/>
          <w:sz w:val="28"/>
          <w:szCs w:val="28"/>
        </w:rPr>
      </w:pPr>
    </w:p>
    <w:p w:rsidR="003D7CB8" w:rsidRPr="004D2B4B" w:rsidRDefault="003D7CB8" w:rsidP="003D7CB8">
      <w:pPr>
        <w:jc w:val="both"/>
        <w:rPr>
          <w:rFonts w:ascii="Times New Roman" w:hAnsi="Times New Roman" w:cs="Times New Roman"/>
          <w:sz w:val="28"/>
          <w:szCs w:val="28"/>
        </w:rPr>
      </w:pPr>
      <w:r w:rsidRPr="004D2B4B">
        <w:rPr>
          <w:rFonts w:ascii="Times New Roman" w:hAnsi="Times New Roman" w:cs="Times New Roman"/>
          <w:sz w:val="28"/>
          <w:szCs w:val="28"/>
        </w:rPr>
        <w:t xml:space="preserve">         </w:t>
      </w:r>
      <w:r w:rsidRPr="00E35574">
        <w:rPr>
          <w:rFonts w:ascii="Times New Roman" w:hAnsi="Times New Roman" w:cs="Times New Roman"/>
          <w:b/>
          <w:sz w:val="28"/>
          <w:szCs w:val="28"/>
        </w:rPr>
        <w:t xml:space="preserve">Управління </w:t>
      </w:r>
      <w:r>
        <w:rPr>
          <w:rFonts w:ascii="Times New Roman" w:hAnsi="Times New Roman" w:cs="Times New Roman"/>
          <w:b/>
          <w:sz w:val="28"/>
          <w:szCs w:val="28"/>
        </w:rPr>
        <w:t>капітального будівництва та житлово-комунального господарства</w:t>
      </w:r>
      <w:r w:rsidRPr="00E35574">
        <w:rPr>
          <w:rFonts w:ascii="Times New Roman" w:hAnsi="Times New Roman" w:cs="Times New Roman"/>
          <w:b/>
          <w:sz w:val="28"/>
          <w:szCs w:val="28"/>
        </w:rPr>
        <w:t xml:space="preserve"> виконкому міської ради</w:t>
      </w:r>
      <w:r w:rsidRPr="004D2B4B">
        <w:rPr>
          <w:rFonts w:ascii="Times New Roman" w:hAnsi="Times New Roman" w:cs="Times New Roman"/>
          <w:sz w:val="28"/>
          <w:szCs w:val="28"/>
        </w:rPr>
        <w:t xml:space="preserve">                                                                 </w:t>
      </w:r>
    </w:p>
    <w:p w:rsidR="003D7CB8" w:rsidRPr="004D2B4B" w:rsidRDefault="003D7CB8" w:rsidP="003D7CB8">
      <w:pPr>
        <w:spacing w:after="0" w:line="240" w:lineRule="auto"/>
        <w:jc w:val="both"/>
        <w:rPr>
          <w:rFonts w:ascii="Times New Roman" w:hAnsi="Times New Roman" w:cs="Times New Roman"/>
          <w:sz w:val="28"/>
          <w:szCs w:val="28"/>
        </w:rPr>
      </w:pPr>
      <w:r w:rsidRPr="004D2B4B">
        <w:rPr>
          <w:rFonts w:ascii="Times New Roman" w:hAnsi="Times New Roman" w:cs="Times New Roman"/>
          <w:sz w:val="28"/>
          <w:szCs w:val="28"/>
        </w:rPr>
        <w:t xml:space="preserve">             У зв</w:t>
      </w:r>
      <w:r>
        <w:rPr>
          <w:rFonts w:ascii="Times New Roman" w:hAnsi="Times New Roman" w:cs="Times New Roman"/>
          <w:sz w:val="28"/>
          <w:szCs w:val="28"/>
        </w:rPr>
        <w:t>’</w:t>
      </w:r>
      <w:r w:rsidRPr="004D2B4B">
        <w:rPr>
          <w:rFonts w:ascii="Times New Roman" w:hAnsi="Times New Roman" w:cs="Times New Roman"/>
          <w:sz w:val="28"/>
          <w:szCs w:val="28"/>
        </w:rPr>
        <w:t xml:space="preserve">язку із затримкою надання дозвільних документів на виконання робіт та </w:t>
      </w:r>
      <w:r>
        <w:rPr>
          <w:rFonts w:ascii="Times New Roman" w:hAnsi="Times New Roman" w:cs="Times New Roman"/>
          <w:sz w:val="28"/>
          <w:szCs w:val="28"/>
        </w:rPr>
        <w:t xml:space="preserve">з метою </w:t>
      </w:r>
      <w:r w:rsidRPr="004D2B4B">
        <w:rPr>
          <w:rFonts w:ascii="Times New Roman" w:hAnsi="Times New Roman" w:cs="Times New Roman"/>
          <w:sz w:val="28"/>
          <w:szCs w:val="28"/>
        </w:rPr>
        <w:t>ефективного використання бюджетних коштів</w:t>
      </w:r>
      <w:r>
        <w:rPr>
          <w:rFonts w:ascii="Times New Roman" w:hAnsi="Times New Roman" w:cs="Times New Roman"/>
          <w:sz w:val="28"/>
          <w:szCs w:val="28"/>
        </w:rPr>
        <w:t>, враховуючи пропозицію Управління капітального будівництва та житлово-комунального господарства від 05.11.2021 року №374,</w:t>
      </w:r>
      <w:r w:rsidRPr="004D2B4B">
        <w:rPr>
          <w:rFonts w:ascii="Times New Roman" w:hAnsi="Times New Roman" w:cs="Times New Roman"/>
          <w:sz w:val="28"/>
          <w:szCs w:val="28"/>
        </w:rPr>
        <w:t xml:space="preserve"> </w:t>
      </w:r>
      <w:r>
        <w:rPr>
          <w:rFonts w:ascii="Times New Roman" w:hAnsi="Times New Roman" w:cs="Times New Roman"/>
          <w:sz w:val="28"/>
          <w:szCs w:val="28"/>
        </w:rPr>
        <w:t xml:space="preserve">знімаються призначення на загальну суму </w:t>
      </w:r>
      <w:r w:rsidRPr="00747A7E">
        <w:rPr>
          <w:rFonts w:ascii="Times New Roman" w:hAnsi="Times New Roman" w:cs="Times New Roman"/>
          <w:b/>
          <w:sz w:val="28"/>
          <w:szCs w:val="28"/>
        </w:rPr>
        <w:t>5 000 000,00</w:t>
      </w:r>
      <w:r>
        <w:rPr>
          <w:rFonts w:ascii="Times New Roman" w:hAnsi="Times New Roman" w:cs="Times New Roman"/>
          <w:sz w:val="28"/>
          <w:szCs w:val="28"/>
        </w:rPr>
        <w:t xml:space="preserve"> гривень з окремих об’єктів, роботи по яких уже до кінця року не будуть проводитись:</w:t>
      </w:r>
    </w:p>
    <w:p w:rsidR="001367CE" w:rsidRDefault="003D7CB8" w:rsidP="003D7CB8">
      <w:pPr>
        <w:pStyle w:val="a6"/>
        <w:numPr>
          <w:ilvl w:val="0"/>
          <w:numId w:val="14"/>
        </w:numPr>
        <w:spacing w:after="0" w:line="240" w:lineRule="auto"/>
        <w:jc w:val="both"/>
        <w:rPr>
          <w:rFonts w:ascii="Times New Roman" w:hAnsi="Times New Roman" w:cs="Times New Roman"/>
          <w:sz w:val="28"/>
          <w:szCs w:val="28"/>
        </w:rPr>
      </w:pPr>
      <w:r w:rsidRPr="00B87071">
        <w:rPr>
          <w:rFonts w:ascii="Times New Roman" w:hAnsi="Times New Roman" w:cs="Times New Roman"/>
          <w:sz w:val="28"/>
          <w:szCs w:val="28"/>
        </w:rPr>
        <w:t>Капітальний</w:t>
      </w:r>
      <w:r w:rsidR="001367CE">
        <w:rPr>
          <w:rFonts w:ascii="Times New Roman" w:hAnsi="Times New Roman" w:cs="Times New Roman"/>
          <w:sz w:val="28"/>
          <w:szCs w:val="28"/>
        </w:rPr>
        <w:t xml:space="preserve"> </w:t>
      </w:r>
      <w:r w:rsidRPr="00B87071">
        <w:rPr>
          <w:rFonts w:ascii="Times New Roman" w:hAnsi="Times New Roman" w:cs="Times New Roman"/>
          <w:sz w:val="28"/>
          <w:szCs w:val="28"/>
        </w:rPr>
        <w:t xml:space="preserve"> ремонт </w:t>
      </w:r>
      <w:r w:rsidR="001367CE">
        <w:rPr>
          <w:rFonts w:ascii="Times New Roman" w:hAnsi="Times New Roman" w:cs="Times New Roman"/>
          <w:sz w:val="28"/>
          <w:szCs w:val="28"/>
        </w:rPr>
        <w:t xml:space="preserve"> </w:t>
      </w:r>
      <w:r w:rsidRPr="00B87071">
        <w:rPr>
          <w:rFonts w:ascii="Times New Roman" w:hAnsi="Times New Roman" w:cs="Times New Roman"/>
          <w:sz w:val="28"/>
          <w:szCs w:val="28"/>
        </w:rPr>
        <w:t xml:space="preserve">прибудинкової території </w:t>
      </w:r>
      <w:r w:rsidR="001367CE">
        <w:rPr>
          <w:rFonts w:ascii="Times New Roman" w:hAnsi="Times New Roman" w:cs="Times New Roman"/>
          <w:sz w:val="28"/>
          <w:szCs w:val="28"/>
        </w:rPr>
        <w:t xml:space="preserve"> </w:t>
      </w:r>
      <w:r w:rsidRPr="00B87071">
        <w:rPr>
          <w:rFonts w:ascii="Times New Roman" w:hAnsi="Times New Roman" w:cs="Times New Roman"/>
          <w:sz w:val="28"/>
          <w:szCs w:val="28"/>
        </w:rPr>
        <w:t>по</w:t>
      </w:r>
      <w:r w:rsidR="001367CE">
        <w:rPr>
          <w:rFonts w:ascii="Times New Roman" w:hAnsi="Times New Roman" w:cs="Times New Roman"/>
          <w:sz w:val="28"/>
          <w:szCs w:val="28"/>
        </w:rPr>
        <w:t xml:space="preserve">  </w:t>
      </w:r>
      <w:proofErr w:type="spellStart"/>
      <w:r w:rsidR="001367CE">
        <w:rPr>
          <w:rFonts w:ascii="Times New Roman" w:hAnsi="Times New Roman" w:cs="Times New Roman"/>
          <w:sz w:val="28"/>
          <w:szCs w:val="28"/>
        </w:rPr>
        <w:t>вул.Шевченка</w:t>
      </w:r>
      <w:proofErr w:type="spellEnd"/>
      <w:r w:rsidR="001367CE">
        <w:rPr>
          <w:rFonts w:ascii="Times New Roman" w:hAnsi="Times New Roman" w:cs="Times New Roman"/>
          <w:sz w:val="28"/>
          <w:szCs w:val="28"/>
        </w:rPr>
        <w:t>, 9 –</w:t>
      </w:r>
    </w:p>
    <w:p w:rsidR="003D7CB8" w:rsidRPr="00B87071" w:rsidRDefault="003D7CB8" w:rsidP="001367CE">
      <w:pPr>
        <w:pStyle w:val="a6"/>
        <w:spacing w:after="0" w:line="240" w:lineRule="auto"/>
        <w:ind w:left="1068"/>
        <w:jc w:val="both"/>
        <w:rPr>
          <w:rFonts w:ascii="Times New Roman" w:hAnsi="Times New Roman" w:cs="Times New Roman"/>
          <w:sz w:val="28"/>
          <w:szCs w:val="28"/>
        </w:rPr>
      </w:pPr>
      <w:r w:rsidRPr="00B87071">
        <w:rPr>
          <w:rFonts w:ascii="Times New Roman" w:hAnsi="Times New Roman" w:cs="Times New Roman"/>
          <w:sz w:val="28"/>
          <w:szCs w:val="28"/>
        </w:rPr>
        <w:t>1 000 000,00 гривень;</w:t>
      </w:r>
      <w:r w:rsidRPr="00B87071">
        <w:rPr>
          <w:rFonts w:ascii="Times New Roman" w:hAnsi="Times New Roman" w:cs="Times New Roman"/>
          <w:sz w:val="28"/>
          <w:szCs w:val="28"/>
        </w:rPr>
        <w:tab/>
      </w:r>
    </w:p>
    <w:p w:rsidR="003D7CB8" w:rsidRDefault="003D7CB8" w:rsidP="003D7CB8">
      <w:pPr>
        <w:pStyle w:val="a6"/>
        <w:numPr>
          <w:ilvl w:val="0"/>
          <w:numId w:val="14"/>
        </w:numPr>
        <w:spacing w:after="0" w:line="240" w:lineRule="auto"/>
        <w:jc w:val="both"/>
        <w:rPr>
          <w:rFonts w:ascii="Times New Roman" w:hAnsi="Times New Roman" w:cs="Times New Roman"/>
          <w:sz w:val="28"/>
          <w:szCs w:val="28"/>
        </w:rPr>
      </w:pPr>
      <w:r w:rsidRPr="00792E24">
        <w:rPr>
          <w:rFonts w:ascii="Times New Roman" w:hAnsi="Times New Roman" w:cs="Times New Roman"/>
          <w:sz w:val="28"/>
          <w:szCs w:val="28"/>
        </w:rPr>
        <w:t xml:space="preserve">Капітальний ремонт прибудинкової території по </w:t>
      </w:r>
      <w:proofErr w:type="spellStart"/>
      <w:r w:rsidRPr="00792E24">
        <w:rPr>
          <w:rFonts w:ascii="Times New Roman" w:hAnsi="Times New Roman" w:cs="Times New Roman"/>
          <w:sz w:val="28"/>
          <w:szCs w:val="28"/>
        </w:rPr>
        <w:t>вул.Театральна</w:t>
      </w:r>
      <w:proofErr w:type="spellEnd"/>
      <w:r w:rsidRPr="00792E24">
        <w:rPr>
          <w:rFonts w:ascii="Times New Roman" w:hAnsi="Times New Roman" w:cs="Times New Roman"/>
          <w:sz w:val="28"/>
          <w:szCs w:val="28"/>
        </w:rPr>
        <w:t xml:space="preserve">, 32, Сагайдачного,15, </w:t>
      </w:r>
      <w:proofErr w:type="spellStart"/>
      <w:r w:rsidRPr="00792E24">
        <w:rPr>
          <w:rFonts w:ascii="Times New Roman" w:hAnsi="Times New Roman" w:cs="Times New Roman"/>
          <w:sz w:val="28"/>
          <w:szCs w:val="28"/>
        </w:rPr>
        <w:t>бульв.Лесі</w:t>
      </w:r>
      <w:proofErr w:type="spellEnd"/>
      <w:r w:rsidRPr="00792E24">
        <w:rPr>
          <w:rFonts w:ascii="Times New Roman" w:hAnsi="Times New Roman" w:cs="Times New Roman"/>
          <w:sz w:val="28"/>
          <w:szCs w:val="28"/>
        </w:rPr>
        <w:t xml:space="preserve"> Українки, 31, 33, 35 -1 000 000,00 гривень;</w:t>
      </w:r>
    </w:p>
    <w:p w:rsidR="003D7CB8" w:rsidRPr="00792E24" w:rsidRDefault="003D7CB8" w:rsidP="003D7CB8">
      <w:pPr>
        <w:pStyle w:val="a6"/>
        <w:numPr>
          <w:ilvl w:val="0"/>
          <w:numId w:val="14"/>
        </w:numPr>
        <w:spacing w:after="0" w:line="240" w:lineRule="auto"/>
        <w:jc w:val="both"/>
        <w:rPr>
          <w:rFonts w:ascii="Times New Roman" w:hAnsi="Times New Roman" w:cs="Times New Roman"/>
          <w:sz w:val="28"/>
          <w:szCs w:val="28"/>
        </w:rPr>
      </w:pPr>
      <w:r w:rsidRPr="00792E24">
        <w:rPr>
          <w:rFonts w:ascii="Times New Roman" w:hAnsi="Times New Roman" w:cs="Times New Roman"/>
          <w:sz w:val="28"/>
          <w:szCs w:val="28"/>
        </w:rPr>
        <w:t>Капітальний ремонт прибудинкової території по вул.Заводська,3 - Відродження,4 - 1 000 000,00 гривень;</w:t>
      </w:r>
      <w:r w:rsidRPr="00792E24">
        <w:rPr>
          <w:rFonts w:ascii="Times New Roman" w:hAnsi="Times New Roman" w:cs="Times New Roman"/>
          <w:sz w:val="28"/>
          <w:szCs w:val="28"/>
        </w:rPr>
        <w:tab/>
      </w:r>
    </w:p>
    <w:p w:rsidR="003D7CB8" w:rsidRPr="00B87071" w:rsidRDefault="003D7CB8" w:rsidP="003D7CB8">
      <w:pPr>
        <w:pStyle w:val="a6"/>
        <w:numPr>
          <w:ilvl w:val="0"/>
          <w:numId w:val="14"/>
        </w:numPr>
        <w:spacing w:after="0" w:line="240" w:lineRule="auto"/>
        <w:jc w:val="both"/>
        <w:rPr>
          <w:rFonts w:ascii="Times New Roman" w:hAnsi="Times New Roman" w:cs="Times New Roman"/>
          <w:sz w:val="28"/>
          <w:szCs w:val="28"/>
        </w:rPr>
      </w:pPr>
      <w:r w:rsidRPr="00B87071">
        <w:rPr>
          <w:rFonts w:ascii="Times New Roman" w:hAnsi="Times New Roman" w:cs="Times New Roman"/>
          <w:sz w:val="28"/>
          <w:szCs w:val="28"/>
        </w:rPr>
        <w:t xml:space="preserve">Капітальний ремонт прибудинкової території по </w:t>
      </w:r>
      <w:proofErr w:type="spellStart"/>
      <w:r w:rsidRPr="00B87071">
        <w:rPr>
          <w:rFonts w:ascii="Times New Roman" w:hAnsi="Times New Roman" w:cs="Times New Roman"/>
          <w:sz w:val="28"/>
          <w:szCs w:val="28"/>
        </w:rPr>
        <w:t>вул.Чайковського</w:t>
      </w:r>
      <w:proofErr w:type="spellEnd"/>
      <w:r w:rsidRPr="00B87071">
        <w:rPr>
          <w:rFonts w:ascii="Times New Roman" w:hAnsi="Times New Roman" w:cs="Times New Roman"/>
          <w:sz w:val="28"/>
          <w:szCs w:val="28"/>
        </w:rPr>
        <w:t>, 9 — Чубинського,23 - 500 000,00 гривень;</w:t>
      </w:r>
      <w:r w:rsidRPr="00B87071">
        <w:rPr>
          <w:rFonts w:ascii="Times New Roman" w:hAnsi="Times New Roman" w:cs="Times New Roman"/>
          <w:sz w:val="28"/>
          <w:szCs w:val="28"/>
        </w:rPr>
        <w:tab/>
      </w:r>
    </w:p>
    <w:p w:rsidR="00DB166E" w:rsidRDefault="003D7CB8" w:rsidP="003D7CB8">
      <w:pPr>
        <w:pStyle w:val="a6"/>
        <w:numPr>
          <w:ilvl w:val="0"/>
          <w:numId w:val="14"/>
        </w:numPr>
        <w:spacing w:after="0" w:line="240" w:lineRule="auto"/>
        <w:jc w:val="both"/>
        <w:rPr>
          <w:rFonts w:ascii="Times New Roman" w:hAnsi="Times New Roman" w:cs="Times New Roman"/>
          <w:sz w:val="28"/>
          <w:szCs w:val="28"/>
        </w:rPr>
      </w:pPr>
      <w:r w:rsidRPr="00B87071">
        <w:rPr>
          <w:rFonts w:ascii="Times New Roman" w:hAnsi="Times New Roman" w:cs="Times New Roman"/>
          <w:sz w:val="28"/>
          <w:szCs w:val="28"/>
        </w:rPr>
        <w:t xml:space="preserve">Капітальний ремонт прибудинкової території </w:t>
      </w:r>
      <w:r w:rsidR="002E17F4">
        <w:rPr>
          <w:rFonts w:ascii="Times New Roman" w:hAnsi="Times New Roman" w:cs="Times New Roman"/>
          <w:sz w:val="28"/>
          <w:szCs w:val="28"/>
        </w:rPr>
        <w:t xml:space="preserve">  </w:t>
      </w:r>
      <w:r w:rsidRPr="00B87071">
        <w:rPr>
          <w:rFonts w:ascii="Times New Roman" w:hAnsi="Times New Roman" w:cs="Times New Roman"/>
          <w:sz w:val="28"/>
          <w:szCs w:val="28"/>
        </w:rPr>
        <w:t xml:space="preserve">по </w:t>
      </w:r>
      <w:r w:rsidR="002E17F4">
        <w:rPr>
          <w:rFonts w:ascii="Times New Roman" w:hAnsi="Times New Roman" w:cs="Times New Roman"/>
          <w:sz w:val="28"/>
          <w:szCs w:val="28"/>
        </w:rPr>
        <w:t xml:space="preserve"> </w:t>
      </w:r>
      <w:proofErr w:type="spellStart"/>
      <w:r w:rsidRPr="00B87071">
        <w:rPr>
          <w:rFonts w:ascii="Times New Roman" w:hAnsi="Times New Roman" w:cs="Times New Roman"/>
          <w:sz w:val="28"/>
          <w:szCs w:val="28"/>
        </w:rPr>
        <w:t>вул.Міцкевича</w:t>
      </w:r>
      <w:proofErr w:type="spellEnd"/>
      <w:r w:rsidRPr="00B87071">
        <w:rPr>
          <w:rFonts w:ascii="Times New Roman" w:hAnsi="Times New Roman" w:cs="Times New Roman"/>
          <w:sz w:val="28"/>
          <w:szCs w:val="28"/>
        </w:rPr>
        <w:t>,</w:t>
      </w:r>
      <w:r w:rsidR="002E17F4">
        <w:rPr>
          <w:rFonts w:ascii="Times New Roman" w:hAnsi="Times New Roman" w:cs="Times New Roman"/>
          <w:sz w:val="28"/>
          <w:szCs w:val="28"/>
        </w:rPr>
        <w:t xml:space="preserve"> </w:t>
      </w:r>
      <w:r w:rsidRPr="00B87071">
        <w:rPr>
          <w:rFonts w:ascii="Times New Roman" w:hAnsi="Times New Roman" w:cs="Times New Roman"/>
          <w:sz w:val="28"/>
          <w:szCs w:val="28"/>
        </w:rPr>
        <w:t>3 -1 500 000,00 гривень.</w:t>
      </w:r>
    </w:p>
    <w:p w:rsidR="00DB166E" w:rsidRDefault="003A6DC0" w:rsidP="000A57B4">
      <w:pPr>
        <w:pStyle w:val="a6"/>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A57B4">
        <w:rPr>
          <w:rFonts w:ascii="Times New Roman" w:hAnsi="Times New Roman" w:cs="Times New Roman"/>
          <w:sz w:val="28"/>
          <w:szCs w:val="28"/>
        </w:rPr>
        <w:t xml:space="preserve"> зв’язку з</w:t>
      </w:r>
      <w:r w:rsidR="00492444">
        <w:rPr>
          <w:rFonts w:ascii="Times New Roman" w:hAnsi="Times New Roman" w:cs="Times New Roman"/>
          <w:sz w:val="28"/>
          <w:szCs w:val="28"/>
        </w:rPr>
        <w:t>і</w:t>
      </w:r>
      <w:r w:rsidR="000A57B4">
        <w:rPr>
          <w:rFonts w:ascii="Times New Roman" w:hAnsi="Times New Roman" w:cs="Times New Roman"/>
          <w:sz w:val="28"/>
          <w:szCs w:val="28"/>
        </w:rPr>
        <w:t xml:space="preserve"> змінами до Програми розвитку земельної реформи в </w:t>
      </w:r>
      <w:proofErr w:type="spellStart"/>
      <w:r w:rsidR="000A57B4">
        <w:rPr>
          <w:rFonts w:ascii="Times New Roman" w:hAnsi="Times New Roman" w:cs="Times New Roman"/>
          <w:sz w:val="28"/>
          <w:szCs w:val="28"/>
        </w:rPr>
        <w:t>м.Ковелі</w:t>
      </w:r>
      <w:proofErr w:type="spellEnd"/>
      <w:r w:rsidR="000A57B4">
        <w:rPr>
          <w:rFonts w:ascii="Times New Roman" w:hAnsi="Times New Roman" w:cs="Times New Roman"/>
          <w:sz w:val="28"/>
          <w:szCs w:val="28"/>
        </w:rPr>
        <w:t xml:space="preserve"> на 2019-2021 роки</w:t>
      </w:r>
      <w:r w:rsidR="00492444">
        <w:rPr>
          <w:rFonts w:ascii="Times New Roman" w:hAnsi="Times New Roman" w:cs="Times New Roman"/>
          <w:sz w:val="28"/>
          <w:szCs w:val="28"/>
        </w:rPr>
        <w:t xml:space="preserve">, внесеними на чергову сесію міської ради, обсяг витрат на реалізацію цієї програми зменшується на </w:t>
      </w:r>
      <w:r w:rsidR="00492444" w:rsidRPr="00556666">
        <w:rPr>
          <w:rFonts w:ascii="Times New Roman" w:hAnsi="Times New Roman" w:cs="Times New Roman"/>
          <w:b/>
          <w:sz w:val="28"/>
          <w:szCs w:val="28"/>
        </w:rPr>
        <w:t>2</w:t>
      </w:r>
      <w:r w:rsidR="00556666" w:rsidRPr="00556666">
        <w:rPr>
          <w:rFonts w:ascii="Times New Roman" w:hAnsi="Times New Roman" w:cs="Times New Roman"/>
          <w:b/>
          <w:sz w:val="28"/>
          <w:szCs w:val="28"/>
          <w:lang w:val="ru-RU"/>
        </w:rPr>
        <w:t>4</w:t>
      </w:r>
      <w:r w:rsidR="00492444" w:rsidRPr="00556666">
        <w:rPr>
          <w:rFonts w:ascii="Times New Roman" w:hAnsi="Times New Roman" w:cs="Times New Roman"/>
          <w:b/>
          <w:sz w:val="28"/>
          <w:szCs w:val="28"/>
        </w:rPr>
        <w:t>0 000,00</w:t>
      </w:r>
      <w:r w:rsidR="00492444">
        <w:rPr>
          <w:rFonts w:ascii="Times New Roman" w:hAnsi="Times New Roman" w:cs="Times New Roman"/>
          <w:sz w:val="28"/>
          <w:szCs w:val="28"/>
        </w:rPr>
        <w:t xml:space="preserve"> гривень. </w:t>
      </w:r>
    </w:p>
    <w:p w:rsidR="003A6DC0" w:rsidRDefault="003A6DC0" w:rsidP="00AE131D">
      <w:pPr>
        <w:ind w:firstLine="567"/>
        <w:jc w:val="both"/>
        <w:rPr>
          <w:rFonts w:ascii="Times New Roman" w:hAnsi="Times New Roman" w:cs="Times New Roman"/>
          <w:sz w:val="28"/>
          <w:szCs w:val="28"/>
        </w:rPr>
      </w:pPr>
    </w:p>
    <w:p w:rsidR="00DB166E" w:rsidRDefault="00DB166E" w:rsidP="00AE131D">
      <w:pPr>
        <w:ind w:firstLine="567"/>
        <w:jc w:val="both"/>
        <w:rPr>
          <w:rFonts w:ascii="Times New Roman" w:hAnsi="Times New Roman" w:cs="Times New Roman"/>
          <w:sz w:val="28"/>
          <w:szCs w:val="28"/>
        </w:rPr>
      </w:pPr>
      <w:r>
        <w:rPr>
          <w:rFonts w:ascii="Times New Roman" w:hAnsi="Times New Roman" w:cs="Times New Roman"/>
          <w:sz w:val="28"/>
          <w:szCs w:val="28"/>
        </w:rPr>
        <w:t>Крім того, для забезпечення найбільш раціонального використання бюджетних коштів, на пропозиції головних розпорядників бюджету Ковельської міської територіальної громади, здійснюється перерозподіл видатків в межах загального обсягу асигнувань по кожному розпоряднику.</w:t>
      </w:r>
    </w:p>
    <w:p w:rsidR="00660DDE" w:rsidRDefault="00660DDE" w:rsidP="00660DDE">
      <w:pPr>
        <w:spacing w:after="0" w:line="240" w:lineRule="auto"/>
        <w:ind w:right="-2" w:firstLine="720"/>
        <w:jc w:val="both"/>
        <w:rPr>
          <w:rFonts w:ascii="Times New Roman" w:hAnsi="Times New Roman" w:cs="Times New Roman"/>
          <w:sz w:val="28"/>
          <w:szCs w:val="28"/>
        </w:rPr>
      </w:pPr>
      <w:r>
        <w:rPr>
          <w:rFonts w:ascii="Times New Roman" w:hAnsi="Times New Roman" w:cs="Times New Roman"/>
          <w:sz w:val="28"/>
          <w:szCs w:val="28"/>
        </w:rPr>
        <w:lastRenderedPageBreak/>
        <w:t>Так, зокрема, з</w:t>
      </w:r>
      <w:r w:rsidRPr="00E35574">
        <w:rPr>
          <w:rFonts w:ascii="Times New Roman" w:hAnsi="Times New Roman" w:cs="Times New Roman"/>
          <w:sz w:val="28"/>
          <w:szCs w:val="28"/>
        </w:rPr>
        <w:t xml:space="preserve"> метою ефективного використання бюджетних коштів</w:t>
      </w:r>
      <w:r>
        <w:rPr>
          <w:rFonts w:ascii="Times New Roman" w:hAnsi="Times New Roman" w:cs="Times New Roman"/>
          <w:sz w:val="28"/>
          <w:szCs w:val="28"/>
        </w:rPr>
        <w:t xml:space="preserve">, відповідно до пропозиції </w:t>
      </w:r>
      <w:r w:rsidRPr="00E35574">
        <w:rPr>
          <w:rFonts w:ascii="Times New Roman" w:hAnsi="Times New Roman" w:cs="Times New Roman"/>
          <w:sz w:val="28"/>
          <w:szCs w:val="28"/>
        </w:rPr>
        <w:t>виконавчого комітету Ковельської міської ради</w:t>
      </w:r>
      <w:r>
        <w:rPr>
          <w:rFonts w:ascii="Times New Roman" w:hAnsi="Times New Roman" w:cs="Times New Roman"/>
          <w:sz w:val="28"/>
          <w:szCs w:val="28"/>
        </w:rPr>
        <w:t xml:space="preserve">, перерозподіляється економія коштів по </w:t>
      </w:r>
      <w:r w:rsidRPr="00E35574">
        <w:rPr>
          <w:rFonts w:ascii="Times New Roman" w:hAnsi="Times New Roman" w:cs="Times New Roman"/>
          <w:sz w:val="28"/>
          <w:szCs w:val="28"/>
        </w:rPr>
        <w:t>КЕКВ 2120 «</w:t>
      </w:r>
      <w:r>
        <w:rPr>
          <w:rFonts w:ascii="Times New Roman" w:hAnsi="Times New Roman" w:cs="Times New Roman"/>
          <w:sz w:val="28"/>
          <w:szCs w:val="28"/>
        </w:rPr>
        <w:t xml:space="preserve">Нарахування на заробітну плату», яка </w:t>
      </w:r>
      <w:r w:rsidRPr="00E35574">
        <w:rPr>
          <w:rFonts w:ascii="Times New Roman" w:hAnsi="Times New Roman" w:cs="Times New Roman"/>
          <w:sz w:val="28"/>
          <w:szCs w:val="28"/>
        </w:rPr>
        <w:t>виникла в результаті оподаткування фонду оплати праці працюючих інвалідів за ставкою 8,41%</w:t>
      </w:r>
      <w:r>
        <w:rPr>
          <w:rFonts w:ascii="Times New Roman" w:hAnsi="Times New Roman" w:cs="Times New Roman"/>
          <w:sz w:val="28"/>
          <w:szCs w:val="28"/>
        </w:rPr>
        <w:t xml:space="preserve">, в сумі 50 000,00 гривень, </w:t>
      </w:r>
      <w:r w:rsidRPr="00E35574">
        <w:rPr>
          <w:rFonts w:ascii="Times New Roman" w:hAnsi="Times New Roman" w:cs="Times New Roman"/>
          <w:sz w:val="28"/>
          <w:szCs w:val="28"/>
        </w:rPr>
        <w:t xml:space="preserve">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r>
        <w:rPr>
          <w:rFonts w:ascii="Times New Roman" w:hAnsi="Times New Roman" w:cs="Times New Roman"/>
          <w:sz w:val="28"/>
          <w:szCs w:val="28"/>
        </w:rPr>
        <w:t>на</w:t>
      </w:r>
      <w:r w:rsidRPr="00E35574">
        <w:rPr>
          <w:rFonts w:ascii="Times New Roman" w:hAnsi="Times New Roman" w:cs="Times New Roman"/>
          <w:sz w:val="28"/>
          <w:szCs w:val="28"/>
        </w:rPr>
        <w:t xml:space="preserve"> КЕКВ 2111 «Заробітна плата»</w:t>
      </w:r>
      <w:r>
        <w:rPr>
          <w:rFonts w:ascii="Times New Roman" w:hAnsi="Times New Roman" w:cs="Times New Roman"/>
          <w:sz w:val="28"/>
          <w:szCs w:val="28"/>
        </w:rPr>
        <w:t>.</w:t>
      </w:r>
    </w:p>
    <w:p w:rsidR="00660DDE" w:rsidRPr="00E35574" w:rsidRDefault="00660DDE" w:rsidP="00660DDE">
      <w:pPr>
        <w:spacing w:after="0" w:line="240" w:lineRule="auto"/>
        <w:ind w:right="-2" w:firstLine="720"/>
        <w:jc w:val="both"/>
        <w:rPr>
          <w:rFonts w:ascii="Times New Roman" w:hAnsi="Times New Roman" w:cs="Times New Roman"/>
          <w:sz w:val="28"/>
          <w:szCs w:val="28"/>
        </w:rPr>
      </w:pPr>
      <w:r w:rsidRPr="00E35574">
        <w:rPr>
          <w:rFonts w:ascii="Times New Roman" w:hAnsi="Times New Roman" w:cs="Times New Roman"/>
          <w:sz w:val="28"/>
          <w:szCs w:val="28"/>
        </w:rPr>
        <w:t>З метою виконання міської Програми профілактики правопорушень і злочинів на 2021 рік, затвердженої рішенням міської ради від 24.12.2020 № 8/4 (із змінами), а саме</w:t>
      </w:r>
      <w:r>
        <w:rPr>
          <w:rFonts w:ascii="Times New Roman" w:hAnsi="Times New Roman" w:cs="Times New Roman"/>
          <w:sz w:val="28"/>
          <w:szCs w:val="28"/>
        </w:rPr>
        <w:t xml:space="preserve"> заходів із </w:t>
      </w:r>
      <w:r w:rsidRPr="00E35574">
        <w:rPr>
          <w:rFonts w:ascii="Times New Roman" w:hAnsi="Times New Roman" w:cs="Times New Roman"/>
          <w:sz w:val="28"/>
          <w:szCs w:val="28"/>
        </w:rPr>
        <w:t>д</w:t>
      </w:r>
      <w:r w:rsidRPr="00E35574">
        <w:rPr>
          <w:rFonts w:ascii="Times New Roman" w:eastAsia="Calibri" w:hAnsi="Times New Roman" w:cs="Times New Roman"/>
          <w:bCs/>
          <w:kern w:val="1"/>
          <w:sz w:val="28"/>
          <w:szCs w:val="28"/>
        </w:rPr>
        <w:t>ообладнання комплексної системи відеоспостереження міста Ковеля відеокамерами в тому числі з можливістю розпізнавання номерних знаків транспортних засобів та керованими відеокамерами</w:t>
      </w:r>
      <w:r>
        <w:rPr>
          <w:rFonts w:ascii="Times New Roman" w:eastAsia="Calibri" w:hAnsi="Times New Roman" w:cs="Times New Roman"/>
          <w:bCs/>
          <w:kern w:val="1"/>
          <w:sz w:val="28"/>
          <w:szCs w:val="28"/>
        </w:rPr>
        <w:t xml:space="preserve">, враховуючи службову записку виконкому міської ради від 08.11.2021 року, </w:t>
      </w:r>
      <w:r w:rsidRPr="00E35574">
        <w:rPr>
          <w:rFonts w:ascii="Times New Roman" w:hAnsi="Times New Roman" w:cs="Times New Roman"/>
          <w:sz w:val="28"/>
          <w:szCs w:val="28"/>
        </w:rPr>
        <w:t xml:space="preserve"> </w:t>
      </w:r>
      <w:r>
        <w:rPr>
          <w:rFonts w:ascii="Times New Roman" w:hAnsi="Times New Roman" w:cs="Times New Roman"/>
          <w:sz w:val="28"/>
          <w:szCs w:val="28"/>
        </w:rPr>
        <w:t>вносяться</w:t>
      </w:r>
      <w:r w:rsidRPr="00E35574">
        <w:rPr>
          <w:rFonts w:ascii="Times New Roman" w:hAnsi="Times New Roman" w:cs="Times New Roman"/>
          <w:sz w:val="28"/>
          <w:szCs w:val="28"/>
        </w:rPr>
        <w:t xml:space="preserve"> зміни до кошторису виконавчого комітету Ковельської міської ради за КПКВК 0218230 Інші заходи громадського порядку і безпеки» на 2021 рік, а саме:</w:t>
      </w:r>
    </w:p>
    <w:p w:rsidR="00660DDE" w:rsidRPr="007C12F0" w:rsidRDefault="00660DDE" w:rsidP="00660DDE">
      <w:pPr>
        <w:pStyle w:val="a6"/>
        <w:numPr>
          <w:ilvl w:val="0"/>
          <w:numId w:val="18"/>
        </w:numPr>
        <w:suppressAutoHyphens/>
        <w:spacing w:after="0" w:line="240" w:lineRule="auto"/>
        <w:ind w:right="-2"/>
        <w:jc w:val="both"/>
        <w:rPr>
          <w:rFonts w:ascii="Times New Roman" w:hAnsi="Times New Roman" w:cs="Times New Roman"/>
          <w:sz w:val="28"/>
          <w:szCs w:val="28"/>
        </w:rPr>
      </w:pPr>
      <w:r w:rsidRPr="00E35574">
        <w:rPr>
          <w:rFonts w:ascii="Times New Roman" w:hAnsi="Times New Roman" w:cs="Times New Roman"/>
          <w:sz w:val="28"/>
          <w:szCs w:val="28"/>
        </w:rPr>
        <w:t>зменш</w:t>
      </w:r>
      <w:r>
        <w:rPr>
          <w:rFonts w:ascii="Times New Roman" w:hAnsi="Times New Roman" w:cs="Times New Roman"/>
          <w:sz w:val="28"/>
          <w:szCs w:val="28"/>
        </w:rPr>
        <w:t>уються</w:t>
      </w:r>
      <w:r w:rsidRPr="00E35574">
        <w:rPr>
          <w:rFonts w:ascii="Times New Roman" w:hAnsi="Times New Roman" w:cs="Times New Roman"/>
          <w:sz w:val="28"/>
          <w:szCs w:val="28"/>
        </w:rPr>
        <w:t xml:space="preserve"> асигнування за КЕКВ 2282 «Окремі заходи по реалізації державних (регіональних) програм, не віднесені до заходів розвитку» на суму</w:t>
      </w:r>
      <w:r w:rsidRPr="00E35574">
        <w:rPr>
          <w:rFonts w:ascii="Times New Roman" w:hAnsi="Times New Roman" w:cs="Times New Roman"/>
          <w:b/>
          <w:sz w:val="28"/>
          <w:szCs w:val="28"/>
        </w:rPr>
        <w:t xml:space="preserve"> </w:t>
      </w:r>
      <w:r w:rsidRPr="007C12F0">
        <w:rPr>
          <w:rFonts w:ascii="Times New Roman" w:hAnsi="Times New Roman" w:cs="Times New Roman"/>
          <w:sz w:val="28"/>
          <w:szCs w:val="28"/>
        </w:rPr>
        <w:t>670 000,00 гривень;</w:t>
      </w:r>
    </w:p>
    <w:p w:rsidR="00660DDE" w:rsidRPr="007C12F0" w:rsidRDefault="00660DDE" w:rsidP="00660DDE">
      <w:pPr>
        <w:pStyle w:val="a6"/>
        <w:numPr>
          <w:ilvl w:val="0"/>
          <w:numId w:val="18"/>
        </w:numPr>
        <w:suppressAutoHyphens/>
        <w:spacing w:after="0" w:line="240" w:lineRule="auto"/>
        <w:ind w:right="-2"/>
        <w:jc w:val="both"/>
        <w:rPr>
          <w:rFonts w:ascii="Times New Roman" w:hAnsi="Times New Roman" w:cs="Times New Roman"/>
          <w:sz w:val="28"/>
          <w:szCs w:val="28"/>
        </w:rPr>
      </w:pPr>
      <w:r w:rsidRPr="00E35574">
        <w:rPr>
          <w:rFonts w:ascii="Times New Roman" w:hAnsi="Times New Roman" w:cs="Times New Roman"/>
          <w:sz w:val="28"/>
          <w:szCs w:val="28"/>
        </w:rPr>
        <w:t>збільш</w:t>
      </w:r>
      <w:r>
        <w:rPr>
          <w:rFonts w:ascii="Times New Roman" w:hAnsi="Times New Roman" w:cs="Times New Roman"/>
          <w:sz w:val="28"/>
          <w:szCs w:val="28"/>
        </w:rPr>
        <w:t>уються</w:t>
      </w:r>
      <w:r w:rsidRPr="00E35574">
        <w:rPr>
          <w:rFonts w:ascii="Times New Roman" w:hAnsi="Times New Roman" w:cs="Times New Roman"/>
          <w:sz w:val="28"/>
          <w:szCs w:val="28"/>
        </w:rPr>
        <w:t xml:space="preserve"> асигнування за КЕКВ 3110 «Придбання обладнання та предметів довгострокового користування» на суму </w:t>
      </w:r>
      <w:r>
        <w:rPr>
          <w:rFonts w:ascii="Times New Roman" w:hAnsi="Times New Roman" w:cs="Times New Roman"/>
          <w:sz w:val="28"/>
          <w:szCs w:val="28"/>
        </w:rPr>
        <w:t>670 000,00 гривень.</w:t>
      </w:r>
    </w:p>
    <w:p w:rsidR="00660DDE" w:rsidRPr="00E35574" w:rsidRDefault="00660DDE" w:rsidP="00660DDE">
      <w:pPr>
        <w:spacing w:after="0" w:line="240" w:lineRule="auto"/>
        <w:ind w:firstLine="567"/>
        <w:jc w:val="both"/>
        <w:rPr>
          <w:rFonts w:ascii="Times New Roman" w:eastAsia="Times New Roman" w:hAnsi="Times New Roman" w:cs="Times New Roman"/>
          <w:color w:val="000000"/>
          <w:sz w:val="28"/>
          <w:szCs w:val="28"/>
          <w:lang w:eastAsia="uk-UA"/>
        </w:rPr>
      </w:pPr>
      <w:r w:rsidRPr="00E35574">
        <w:rPr>
          <w:rFonts w:ascii="Times New Roman" w:eastAsia="Times New Roman" w:hAnsi="Times New Roman" w:cs="Times New Roman"/>
          <w:color w:val="000000"/>
          <w:sz w:val="28"/>
          <w:szCs w:val="28"/>
          <w:lang w:eastAsia="uk-UA"/>
        </w:rPr>
        <w:t>В зв’язку з економією коштів при проведенні процедури відкритих торгів на «Капітальний ремонт санвузлів закладу дошкільної освіти №3»</w:t>
      </w:r>
      <w:r>
        <w:rPr>
          <w:rFonts w:ascii="Times New Roman" w:eastAsia="Times New Roman" w:hAnsi="Times New Roman" w:cs="Times New Roman"/>
          <w:color w:val="000000"/>
          <w:sz w:val="28"/>
          <w:szCs w:val="28"/>
          <w:lang w:eastAsia="uk-UA"/>
        </w:rPr>
        <w:t>, на лист</w:t>
      </w:r>
      <w:r w:rsidRPr="00E35574">
        <w:rPr>
          <w:rFonts w:ascii="Times New Roman" w:eastAsia="Times New Roman" w:hAnsi="Times New Roman" w:cs="Times New Roman"/>
          <w:color w:val="000000"/>
          <w:sz w:val="28"/>
          <w:szCs w:val="28"/>
          <w:lang w:eastAsia="uk-UA"/>
        </w:rPr>
        <w:t xml:space="preserve"> управління освіти виконавчого комітету Ковельської міської ради</w:t>
      </w:r>
      <w:r>
        <w:rPr>
          <w:rFonts w:ascii="Times New Roman" w:eastAsia="Times New Roman" w:hAnsi="Times New Roman" w:cs="Times New Roman"/>
          <w:color w:val="000000"/>
          <w:sz w:val="28"/>
          <w:szCs w:val="28"/>
          <w:lang w:eastAsia="uk-UA"/>
        </w:rPr>
        <w:t xml:space="preserve"> від </w:t>
      </w:r>
      <w:r w:rsidRPr="00E35574">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08.11.2021р. №01-19/1104, </w:t>
      </w:r>
      <w:r w:rsidRPr="00E35574">
        <w:rPr>
          <w:rFonts w:ascii="Times New Roman" w:eastAsia="Times New Roman" w:hAnsi="Times New Roman" w:cs="Times New Roman"/>
          <w:color w:val="000000"/>
          <w:sz w:val="28"/>
          <w:szCs w:val="28"/>
          <w:lang w:eastAsia="uk-UA"/>
        </w:rPr>
        <w:t>перен</w:t>
      </w:r>
      <w:r>
        <w:rPr>
          <w:rFonts w:ascii="Times New Roman" w:eastAsia="Times New Roman" w:hAnsi="Times New Roman" w:cs="Times New Roman"/>
          <w:color w:val="000000"/>
          <w:sz w:val="28"/>
          <w:szCs w:val="28"/>
          <w:lang w:eastAsia="uk-UA"/>
        </w:rPr>
        <w:t>осяться</w:t>
      </w:r>
      <w:r w:rsidRPr="00E35574">
        <w:rPr>
          <w:rFonts w:ascii="Times New Roman" w:eastAsia="Times New Roman" w:hAnsi="Times New Roman" w:cs="Times New Roman"/>
          <w:color w:val="000000"/>
          <w:sz w:val="28"/>
          <w:szCs w:val="28"/>
          <w:lang w:eastAsia="uk-UA"/>
        </w:rPr>
        <w:t xml:space="preserve"> асигнування, а саме:</w:t>
      </w:r>
    </w:p>
    <w:p w:rsidR="00660DDE" w:rsidRPr="00E35574" w:rsidRDefault="00660DDE" w:rsidP="00660DDE">
      <w:pPr>
        <w:spacing w:after="0" w:line="240" w:lineRule="auto"/>
        <w:jc w:val="both"/>
        <w:rPr>
          <w:rFonts w:ascii="Times New Roman" w:eastAsia="Times New Roman" w:hAnsi="Times New Roman" w:cs="Times New Roman"/>
          <w:color w:val="000000"/>
          <w:sz w:val="28"/>
          <w:szCs w:val="28"/>
          <w:lang w:eastAsia="uk-UA"/>
        </w:rPr>
      </w:pPr>
      <w:r w:rsidRPr="00E35574">
        <w:rPr>
          <w:rFonts w:ascii="Times New Roman" w:eastAsia="Times New Roman" w:hAnsi="Times New Roman" w:cs="Times New Roman"/>
          <w:color w:val="000000"/>
          <w:sz w:val="28"/>
          <w:szCs w:val="28"/>
          <w:lang w:eastAsia="uk-UA"/>
        </w:rPr>
        <w:t>- Зняти асигнування по ТПКВКМБ 0617321 КЕКВ 3132 з об’єкту «Капітальний ремонт санвузлів закладу дошкільної освіти №3» в сумі 271</w:t>
      </w:r>
      <w:r>
        <w:rPr>
          <w:rFonts w:ascii="Times New Roman" w:eastAsia="Times New Roman" w:hAnsi="Times New Roman" w:cs="Times New Roman"/>
          <w:color w:val="000000"/>
          <w:sz w:val="28"/>
          <w:szCs w:val="28"/>
          <w:lang w:eastAsia="uk-UA"/>
        </w:rPr>
        <w:t xml:space="preserve"> </w:t>
      </w:r>
      <w:r w:rsidRPr="00E35574">
        <w:rPr>
          <w:rFonts w:ascii="Times New Roman" w:eastAsia="Times New Roman" w:hAnsi="Times New Roman" w:cs="Times New Roman"/>
          <w:color w:val="000000"/>
          <w:sz w:val="28"/>
          <w:szCs w:val="28"/>
          <w:lang w:eastAsia="uk-UA"/>
        </w:rPr>
        <w:t>800 гр</w:t>
      </w:r>
      <w:r>
        <w:rPr>
          <w:rFonts w:ascii="Times New Roman" w:eastAsia="Times New Roman" w:hAnsi="Times New Roman" w:cs="Times New Roman"/>
          <w:color w:val="000000"/>
          <w:sz w:val="28"/>
          <w:szCs w:val="28"/>
          <w:lang w:eastAsia="uk-UA"/>
        </w:rPr>
        <w:t>ивень</w:t>
      </w:r>
      <w:r w:rsidRPr="00E35574">
        <w:rPr>
          <w:rFonts w:ascii="Times New Roman" w:eastAsia="Times New Roman" w:hAnsi="Times New Roman" w:cs="Times New Roman"/>
          <w:color w:val="000000"/>
          <w:sz w:val="28"/>
          <w:szCs w:val="28"/>
          <w:lang w:eastAsia="uk-UA"/>
        </w:rPr>
        <w:t>.</w:t>
      </w:r>
    </w:p>
    <w:p w:rsidR="00660DDE" w:rsidRPr="00E35574" w:rsidRDefault="00660DDE" w:rsidP="00660DDE">
      <w:pPr>
        <w:spacing w:after="0" w:line="240" w:lineRule="auto"/>
        <w:jc w:val="both"/>
        <w:rPr>
          <w:rFonts w:ascii="Times New Roman" w:eastAsia="Times New Roman" w:hAnsi="Times New Roman" w:cs="Times New Roman"/>
          <w:color w:val="000000"/>
          <w:sz w:val="28"/>
          <w:szCs w:val="28"/>
          <w:lang w:eastAsia="uk-UA"/>
        </w:rPr>
      </w:pPr>
      <w:r w:rsidRPr="00E35574">
        <w:rPr>
          <w:rFonts w:ascii="Times New Roman" w:eastAsia="Times New Roman" w:hAnsi="Times New Roman" w:cs="Times New Roman"/>
          <w:color w:val="000000"/>
          <w:sz w:val="28"/>
          <w:szCs w:val="28"/>
          <w:lang w:eastAsia="uk-UA"/>
        </w:rPr>
        <w:t>- Додати асигнування по ТПКВКМБ 0617321 КЕКВ 3132 на об’єкт «Капітальний ремонт санвузлів закладу дошкільної освіти №4» в сумі 50</w:t>
      </w:r>
      <w:r>
        <w:rPr>
          <w:rFonts w:ascii="Times New Roman" w:eastAsia="Times New Roman" w:hAnsi="Times New Roman" w:cs="Times New Roman"/>
          <w:color w:val="000000"/>
          <w:sz w:val="28"/>
          <w:szCs w:val="28"/>
          <w:lang w:eastAsia="uk-UA"/>
        </w:rPr>
        <w:t xml:space="preserve"> </w:t>
      </w:r>
      <w:r w:rsidRPr="00E35574">
        <w:rPr>
          <w:rFonts w:ascii="Times New Roman" w:eastAsia="Times New Roman" w:hAnsi="Times New Roman" w:cs="Times New Roman"/>
          <w:color w:val="000000"/>
          <w:sz w:val="28"/>
          <w:szCs w:val="28"/>
          <w:lang w:eastAsia="uk-UA"/>
        </w:rPr>
        <w:t>600 гр</w:t>
      </w:r>
      <w:r>
        <w:rPr>
          <w:rFonts w:ascii="Times New Roman" w:eastAsia="Times New Roman" w:hAnsi="Times New Roman" w:cs="Times New Roman"/>
          <w:color w:val="000000"/>
          <w:sz w:val="28"/>
          <w:szCs w:val="28"/>
          <w:lang w:eastAsia="uk-UA"/>
        </w:rPr>
        <w:t>ивень</w:t>
      </w:r>
      <w:r w:rsidRPr="00E35574">
        <w:rPr>
          <w:rFonts w:ascii="Times New Roman" w:eastAsia="Times New Roman" w:hAnsi="Times New Roman" w:cs="Times New Roman"/>
          <w:color w:val="000000"/>
          <w:sz w:val="28"/>
          <w:szCs w:val="28"/>
          <w:lang w:eastAsia="uk-UA"/>
        </w:rPr>
        <w:t>.</w:t>
      </w:r>
    </w:p>
    <w:p w:rsidR="00660DDE" w:rsidRPr="00E35574" w:rsidRDefault="00660DDE" w:rsidP="00660DDE">
      <w:pPr>
        <w:spacing w:after="0" w:line="240" w:lineRule="auto"/>
        <w:jc w:val="both"/>
        <w:rPr>
          <w:rFonts w:ascii="Times New Roman" w:eastAsia="Times New Roman" w:hAnsi="Times New Roman" w:cs="Times New Roman"/>
          <w:color w:val="000000"/>
          <w:sz w:val="28"/>
          <w:szCs w:val="28"/>
          <w:lang w:eastAsia="uk-UA"/>
        </w:rPr>
      </w:pPr>
      <w:r w:rsidRPr="00E35574">
        <w:rPr>
          <w:rFonts w:ascii="Times New Roman" w:eastAsia="Times New Roman" w:hAnsi="Times New Roman" w:cs="Times New Roman"/>
          <w:color w:val="000000"/>
          <w:sz w:val="28"/>
          <w:szCs w:val="28"/>
          <w:lang w:eastAsia="uk-UA"/>
        </w:rPr>
        <w:t xml:space="preserve">- Додати асигнування по ТПКВКМБ 0617321 КЕКВ 3132 на об’єкт «Капітальний ремонт фасаду закладу дошкільної освіти (ясла-садок) №12 "Золота рибка" по вул.Пирогова,2 в </w:t>
      </w:r>
      <w:proofErr w:type="spellStart"/>
      <w:r w:rsidRPr="00E35574">
        <w:rPr>
          <w:rFonts w:ascii="Times New Roman" w:eastAsia="Times New Roman" w:hAnsi="Times New Roman" w:cs="Times New Roman"/>
          <w:color w:val="000000"/>
          <w:sz w:val="28"/>
          <w:szCs w:val="28"/>
          <w:lang w:eastAsia="uk-UA"/>
        </w:rPr>
        <w:t>м.Ковелі</w:t>
      </w:r>
      <w:proofErr w:type="spellEnd"/>
      <w:r w:rsidRPr="00E35574">
        <w:rPr>
          <w:rFonts w:ascii="Times New Roman" w:eastAsia="Times New Roman" w:hAnsi="Times New Roman" w:cs="Times New Roman"/>
          <w:color w:val="000000"/>
          <w:sz w:val="28"/>
          <w:szCs w:val="28"/>
          <w:lang w:eastAsia="uk-UA"/>
        </w:rPr>
        <w:t xml:space="preserve"> Волинської області « в сумі 46</w:t>
      </w:r>
      <w:r>
        <w:rPr>
          <w:rFonts w:ascii="Times New Roman" w:eastAsia="Times New Roman" w:hAnsi="Times New Roman" w:cs="Times New Roman"/>
          <w:color w:val="000000"/>
          <w:sz w:val="28"/>
          <w:szCs w:val="28"/>
          <w:lang w:eastAsia="uk-UA"/>
        </w:rPr>
        <w:t xml:space="preserve"> </w:t>
      </w:r>
      <w:r w:rsidRPr="00E35574">
        <w:rPr>
          <w:rFonts w:ascii="Times New Roman" w:eastAsia="Times New Roman" w:hAnsi="Times New Roman" w:cs="Times New Roman"/>
          <w:color w:val="000000"/>
          <w:sz w:val="28"/>
          <w:szCs w:val="28"/>
          <w:lang w:eastAsia="uk-UA"/>
        </w:rPr>
        <w:t>200 гр</w:t>
      </w:r>
      <w:r>
        <w:rPr>
          <w:rFonts w:ascii="Times New Roman" w:eastAsia="Times New Roman" w:hAnsi="Times New Roman" w:cs="Times New Roman"/>
          <w:color w:val="000000"/>
          <w:sz w:val="28"/>
          <w:szCs w:val="28"/>
          <w:lang w:eastAsia="uk-UA"/>
        </w:rPr>
        <w:t>ивень</w:t>
      </w:r>
      <w:r w:rsidRPr="00E35574">
        <w:rPr>
          <w:rFonts w:ascii="Times New Roman" w:eastAsia="Times New Roman" w:hAnsi="Times New Roman" w:cs="Times New Roman"/>
          <w:color w:val="000000"/>
          <w:sz w:val="28"/>
          <w:szCs w:val="28"/>
          <w:lang w:eastAsia="uk-UA"/>
        </w:rPr>
        <w:t>.</w:t>
      </w:r>
    </w:p>
    <w:p w:rsidR="00660DDE" w:rsidRPr="00E35574" w:rsidRDefault="00660DDE" w:rsidP="00660DDE">
      <w:pPr>
        <w:spacing w:after="0" w:line="240" w:lineRule="auto"/>
        <w:jc w:val="both"/>
        <w:rPr>
          <w:rFonts w:ascii="Times New Roman" w:eastAsia="Times New Roman" w:hAnsi="Times New Roman" w:cs="Times New Roman"/>
          <w:color w:val="000000"/>
          <w:sz w:val="28"/>
          <w:szCs w:val="28"/>
          <w:lang w:eastAsia="uk-UA"/>
        </w:rPr>
      </w:pPr>
      <w:r w:rsidRPr="00E35574">
        <w:rPr>
          <w:rFonts w:ascii="Times New Roman" w:eastAsia="Times New Roman" w:hAnsi="Times New Roman" w:cs="Times New Roman"/>
          <w:color w:val="000000"/>
          <w:sz w:val="28"/>
          <w:szCs w:val="28"/>
          <w:lang w:eastAsia="uk-UA"/>
        </w:rPr>
        <w:t>- Додати асигнування по ТПКВКМБ 0611010 КЕКВ 2240 для поточного ремонту підлоги групової кімнати ЗДО №3 (аварійний стан) в сумі 75</w:t>
      </w:r>
      <w:r>
        <w:rPr>
          <w:rFonts w:ascii="Times New Roman" w:eastAsia="Times New Roman" w:hAnsi="Times New Roman" w:cs="Times New Roman"/>
          <w:color w:val="000000"/>
          <w:sz w:val="28"/>
          <w:szCs w:val="28"/>
          <w:lang w:eastAsia="uk-UA"/>
        </w:rPr>
        <w:t xml:space="preserve"> </w:t>
      </w:r>
      <w:r w:rsidRPr="00E35574">
        <w:rPr>
          <w:rFonts w:ascii="Times New Roman" w:eastAsia="Times New Roman" w:hAnsi="Times New Roman" w:cs="Times New Roman"/>
          <w:color w:val="000000"/>
          <w:sz w:val="28"/>
          <w:szCs w:val="28"/>
          <w:lang w:eastAsia="uk-UA"/>
        </w:rPr>
        <w:t>000 гр</w:t>
      </w:r>
      <w:r>
        <w:rPr>
          <w:rFonts w:ascii="Times New Roman" w:eastAsia="Times New Roman" w:hAnsi="Times New Roman" w:cs="Times New Roman"/>
          <w:color w:val="000000"/>
          <w:sz w:val="28"/>
          <w:szCs w:val="28"/>
          <w:lang w:eastAsia="uk-UA"/>
        </w:rPr>
        <w:t>ивень</w:t>
      </w:r>
      <w:r w:rsidRPr="00E35574">
        <w:rPr>
          <w:rFonts w:ascii="Times New Roman" w:eastAsia="Times New Roman" w:hAnsi="Times New Roman" w:cs="Times New Roman"/>
          <w:color w:val="000000"/>
          <w:sz w:val="28"/>
          <w:szCs w:val="28"/>
          <w:lang w:eastAsia="uk-UA"/>
        </w:rPr>
        <w:t>.</w:t>
      </w:r>
    </w:p>
    <w:p w:rsidR="00660DDE" w:rsidRPr="00E35574" w:rsidRDefault="00660DDE" w:rsidP="00660DDE">
      <w:pPr>
        <w:spacing w:after="0" w:line="240" w:lineRule="auto"/>
        <w:jc w:val="both"/>
        <w:rPr>
          <w:rFonts w:ascii="Times New Roman" w:eastAsia="Times New Roman" w:hAnsi="Times New Roman" w:cs="Times New Roman"/>
          <w:color w:val="000000"/>
          <w:sz w:val="28"/>
          <w:szCs w:val="28"/>
          <w:lang w:eastAsia="uk-UA"/>
        </w:rPr>
      </w:pPr>
      <w:r w:rsidRPr="00E35574">
        <w:rPr>
          <w:rFonts w:ascii="Times New Roman" w:eastAsia="Times New Roman" w:hAnsi="Times New Roman" w:cs="Times New Roman"/>
          <w:color w:val="000000"/>
          <w:sz w:val="28"/>
          <w:szCs w:val="28"/>
          <w:lang w:eastAsia="uk-UA"/>
        </w:rPr>
        <w:t>- Додати асигнування по ТПКВКМБ 0611010 КЕКВ 3110 для зміцнення матеріально-технічної бази ЗДО в сумі 100</w:t>
      </w:r>
      <w:r>
        <w:rPr>
          <w:rFonts w:ascii="Times New Roman" w:eastAsia="Times New Roman" w:hAnsi="Times New Roman" w:cs="Times New Roman"/>
          <w:color w:val="000000"/>
          <w:sz w:val="28"/>
          <w:szCs w:val="28"/>
          <w:lang w:eastAsia="uk-UA"/>
        </w:rPr>
        <w:t xml:space="preserve"> </w:t>
      </w:r>
      <w:r w:rsidRPr="00E35574">
        <w:rPr>
          <w:rFonts w:ascii="Times New Roman" w:eastAsia="Times New Roman" w:hAnsi="Times New Roman" w:cs="Times New Roman"/>
          <w:color w:val="000000"/>
          <w:sz w:val="28"/>
          <w:szCs w:val="28"/>
          <w:lang w:eastAsia="uk-UA"/>
        </w:rPr>
        <w:t>000 гр</w:t>
      </w:r>
      <w:r>
        <w:rPr>
          <w:rFonts w:ascii="Times New Roman" w:eastAsia="Times New Roman" w:hAnsi="Times New Roman" w:cs="Times New Roman"/>
          <w:color w:val="000000"/>
          <w:sz w:val="28"/>
          <w:szCs w:val="28"/>
          <w:lang w:eastAsia="uk-UA"/>
        </w:rPr>
        <w:t>ивень</w:t>
      </w:r>
      <w:r w:rsidRPr="00E35574">
        <w:rPr>
          <w:rFonts w:ascii="Times New Roman" w:eastAsia="Times New Roman" w:hAnsi="Times New Roman" w:cs="Times New Roman"/>
          <w:color w:val="000000"/>
          <w:sz w:val="28"/>
          <w:szCs w:val="28"/>
          <w:lang w:eastAsia="uk-UA"/>
        </w:rPr>
        <w:t>.</w:t>
      </w:r>
    </w:p>
    <w:p w:rsidR="00660DDE" w:rsidRDefault="00660DDE" w:rsidP="00660DDE">
      <w:pPr>
        <w:spacing w:after="0" w:line="240" w:lineRule="auto"/>
        <w:ind w:right="-2" w:firstLine="567"/>
        <w:jc w:val="both"/>
        <w:rPr>
          <w:rFonts w:ascii="Times New Roman" w:hAnsi="Times New Roman" w:cs="Times New Roman"/>
          <w:sz w:val="28"/>
          <w:szCs w:val="28"/>
        </w:rPr>
      </w:pPr>
      <w:r>
        <w:rPr>
          <w:rFonts w:ascii="Times New Roman" w:hAnsi="Times New Roman" w:cs="Times New Roman"/>
          <w:sz w:val="28"/>
          <w:szCs w:val="28"/>
        </w:rPr>
        <w:t xml:space="preserve">В зв’язку з економією коштів при придбанні </w:t>
      </w:r>
      <w:proofErr w:type="spellStart"/>
      <w:r>
        <w:rPr>
          <w:rFonts w:ascii="Times New Roman" w:hAnsi="Times New Roman" w:cs="Times New Roman"/>
          <w:sz w:val="28"/>
          <w:szCs w:val="28"/>
        </w:rPr>
        <w:t>пароконвектоматів</w:t>
      </w:r>
      <w:proofErr w:type="spellEnd"/>
      <w:r>
        <w:rPr>
          <w:rFonts w:ascii="Times New Roman" w:hAnsi="Times New Roman" w:cs="Times New Roman"/>
          <w:sz w:val="28"/>
          <w:szCs w:val="28"/>
        </w:rPr>
        <w:t xml:space="preserve"> та потребою в їх встановленні, на лист Управління освіти виконавчого комітету Ковельської міської ради від 02.11.2021 року №01-19/1070, перерозподіляються кошти в сумі 37 700,00 гривень з ТПКВКМБ 1010 «Дитячі дошкільні заклади» </w:t>
      </w:r>
      <w:proofErr w:type="spellStart"/>
      <w:r>
        <w:rPr>
          <w:rFonts w:ascii="Times New Roman" w:hAnsi="Times New Roman" w:cs="Times New Roman"/>
          <w:sz w:val="28"/>
          <w:szCs w:val="28"/>
        </w:rPr>
        <w:t>КЕКв</w:t>
      </w:r>
      <w:proofErr w:type="spellEnd"/>
      <w:r>
        <w:rPr>
          <w:rFonts w:ascii="Times New Roman" w:hAnsi="Times New Roman" w:cs="Times New Roman"/>
          <w:sz w:val="28"/>
          <w:szCs w:val="28"/>
        </w:rPr>
        <w:t xml:space="preserve"> 3110 «</w:t>
      </w:r>
      <w:r w:rsidRPr="00BB5EFE">
        <w:rPr>
          <w:rFonts w:ascii="Times New Roman" w:hAnsi="Times New Roman" w:cs="Times New Roman"/>
          <w:sz w:val="28"/>
          <w:szCs w:val="28"/>
        </w:rPr>
        <w:t>Придбання обладнання і предметів довгострокового користування</w:t>
      </w:r>
      <w:r>
        <w:rPr>
          <w:rFonts w:ascii="Times New Roman" w:hAnsi="Times New Roman" w:cs="Times New Roman"/>
          <w:sz w:val="28"/>
          <w:szCs w:val="28"/>
        </w:rPr>
        <w:t>», на поточні видатки (оплату послуг) в дитячих дошкільних закладах – 17 700,00 гривень, та спрямовуються на ТПКВКМБ 1021 «</w:t>
      </w:r>
      <w:r w:rsidRPr="00BB5EFE">
        <w:rPr>
          <w:rFonts w:ascii="Times New Roman" w:hAnsi="Times New Roman" w:cs="Times New Roman"/>
          <w:sz w:val="28"/>
          <w:szCs w:val="28"/>
        </w:rPr>
        <w:t xml:space="preserve">Надання загальної середньої освіти </w:t>
      </w:r>
      <w:r w:rsidRPr="00BB5EFE">
        <w:rPr>
          <w:rFonts w:ascii="Times New Roman" w:hAnsi="Times New Roman" w:cs="Times New Roman"/>
          <w:sz w:val="28"/>
          <w:szCs w:val="28"/>
        </w:rPr>
        <w:lastRenderedPageBreak/>
        <w:t>закладами загальної середньої освіти</w:t>
      </w:r>
      <w:r>
        <w:rPr>
          <w:rFonts w:ascii="Times New Roman" w:hAnsi="Times New Roman" w:cs="Times New Roman"/>
          <w:sz w:val="28"/>
          <w:szCs w:val="28"/>
        </w:rPr>
        <w:t xml:space="preserve">», </w:t>
      </w:r>
      <w:proofErr w:type="spellStart"/>
      <w:r>
        <w:rPr>
          <w:rFonts w:ascii="Times New Roman" w:hAnsi="Times New Roman" w:cs="Times New Roman"/>
          <w:sz w:val="28"/>
          <w:szCs w:val="28"/>
        </w:rPr>
        <w:t>КЕКв</w:t>
      </w:r>
      <w:proofErr w:type="spellEnd"/>
      <w:r>
        <w:rPr>
          <w:rFonts w:ascii="Times New Roman" w:hAnsi="Times New Roman" w:cs="Times New Roman"/>
          <w:sz w:val="28"/>
          <w:szCs w:val="28"/>
        </w:rPr>
        <w:t xml:space="preserve"> 2240 «</w:t>
      </w:r>
      <w:r w:rsidRPr="00BB5EFE">
        <w:rPr>
          <w:rFonts w:ascii="Times New Roman" w:hAnsi="Times New Roman" w:cs="Times New Roman"/>
          <w:sz w:val="28"/>
          <w:szCs w:val="28"/>
        </w:rPr>
        <w:t>Оплата послуг (крім комунальних)</w:t>
      </w:r>
      <w:r>
        <w:rPr>
          <w:rFonts w:ascii="Times New Roman" w:hAnsi="Times New Roman" w:cs="Times New Roman"/>
          <w:sz w:val="28"/>
          <w:szCs w:val="28"/>
        </w:rPr>
        <w:t>» - 20 000,00 гривень.</w:t>
      </w:r>
    </w:p>
    <w:p w:rsidR="00660DDE" w:rsidRDefault="00660DDE" w:rsidP="00660DDE">
      <w:pPr>
        <w:spacing w:after="0" w:line="240" w:lineRule="auto"/>
        <w:ind w:right="-2" w:firstLine="567"/>
        <w:jc w:val="both"/>
        <w:rPr>
          <w:rFonts w:ascii="Times New Roman" w:hAnsi="Times New Roman" w:cs="Times New Roman"/>
          <w:sz w:val="28"/>
          <w:szCs w:val="28"/>
        </w:rPr>
      </w:pPr>
      <w:r>
        <w:rPr>
          <w:rFonts w:ascii="Times New Roman" w:hAnsi="Times New Roman" w:cs="Times New Roman"/>
          <w:sz w:val="28"/>
          <w:szCs w:val="28"/>
        </w:rPr>
        <w:t>Також, на лист Управління освіти від 02.11.2021р. №01-19/1071, перерозподіляються кошти співфінансування на забезпечення якісної, сучасної та доступної загальної середньої освіти «Нова українська школа» ТПКВКМБ 1181 «</w:t>
      </w:r>
      <w:r w:rsidRPr="002564BE">
        <w:rPr>
          <w:rFonts w:ascii="Times New Roman" w:hAnsi="Times New Roman" w:cs="Times New Roman"/>
          <w:sz w:val="28"/>
          <w:szCs w:val="28"/>
        </w:rPr>
        <w:t>Співфінансування заходів, що реалізуються за рахунок субвенції з державного бюджету місцевим бюджетам на забезпечення якісної, сучасної та доступної загальної середньої освіти "Нова українська школа"</w:t>
      </w:r>
      <w:r>
        <w:rPr>
          <w:rFonts w:ascii="Times New Roman" w:hAnsi="Times New Roman" w:cs="Times New Roman"/>
          <w:sz w:val="28"/>
          <w:szCs w:val="28"/>
        </w:rPr>
        <w:t>» з поточних на капітальні видатки в сумі 213 222,00 гривень.</w:t>
      </w:r>
    </w:p>
    <w:p w:rsidR="00660DDE" w:rsidRDefault="00660DDE" w:rsidP="00660DDE">
      <w:pPr>
        <w:spacing w:after="0" w:line="240" w:lineRule="auto"/>
        <w:ind w:right="-2" w:firstLine="567"/>
        <w:jc w:val="both"/>
        <w:rPr>
          <w:rFonts w:ascii="Times New Roman" w:hAnsi="Times New Roman" w:cs="Times New Roman"/>
          <w:sz w:val="28"/>
          <w:szCs w:val="28"/>
        </w:rPr>
      </w:pPr>
      <w:r>
        <w:rPr>
          <w:rFonts w:ascii="Times New Roman" w:hAnsi="Times New Roman" w:cs="Times New Roman"/>
          <w:sz w:val="28"/>
          <w:szCs w:val="28"/>
        </w:rPr>
        <w:t>На лист Управління соціального захисту населення від 05.11.2021 року №302/5.33, переноситься економія коштів по нарахуваннях на заробітну плату апарату управління, в сумі 32 000,00 гривень, на виплату заробітної плати.</w:t>
      </w:r>
    </w:p>
    <w:p w:rsidR="00660DDE" w:rsidRPr="00E35574" w:rsidRDefault="00660DDE" w:rsidP="00660DDE">
      <w:pPr>
        <w:spacing w:after="0" w:line="240" w:lineRule="auto"/>
        <w:ind w:right="57" w:firstLine="710"/>
        <w:jc w:val="both"/>
        <w:rPr>
          <w:rFonts w:ascii="Times New Roman" w:hAnsi="Times New Roman" w:cs="Times New Roman"/>
          <w:sz w:val="28"/>
          <w:szCs w:val="28"/>
        </w:rPr>
      </w:pPr>
      <w:r w:rsidRPr="00E35574">
        <w:rPr>
          <w:rFonts w:ascii="Times New Roman" w:hAnsi="Times New Roman" w:cs="Times New Roman"/>
          <w:sz w:val="28"/>
          <w:szCs w:val="28"/>
        </w:rPr>
        <w:t xml:space="preserve">В бюджетному призначенні Ковельського МТМО на 2021 рік заплановані кошти на відшкодування заробітної плати машиністів (кочегарів) котельні  (сезонних), які опалювали Зарічанську АЗПСМ. В зв’язку зі змінами в структурі Ковельського </w:t>
      </w:r>
      <w:proofErr w:type="spellStart"/>
      <w:r w:rsidRPr="00E35574">
        <w:rPr>
          <w:rFonts w:ascii="Times New Roman" w:hAnsi="Times New Roman" w:cs="Times New Roman"/>
          <w:sz w:val="28"/>
          <w:szCs w:val="28"/>
        </w:rPr>
        <w:t>МТМО</w:t>
      </w:r>
      <w:proofErr w:type="spellEnd"/>
      <w:r w:rsidRPr="00E35574">
        <w:rPr>
          <w:rFonts w:ascii="Times New Roman" w:hAnsi="Times New Roman" w:cs="Times New Roman"/>
          <w:sz w:val="28"/>
          <w:szCs w:val="28"/>
        </w:rPr>
        <w:t xml:space="preserve">, відкриттям </w:t>
      </w:r>
      <w:proofErr w:type="spellStart"/>
      <w:r w:rsidRPr="00E35574">
        <w:rPr>
          <w:rFonts w:ascii="Times New Roman" w:hAnsi="Times New Roman" w:cs="Times New Roman"/>
          <w:sz w:val="28"/>
          <w:szCs w:val="28"/>
        </w:rPr>
        <w:t>Тойкутської</w:t>
      </w:r>
      <w:proofErr w:type="spellEnd"/>
      <w:r w:rsidRPr="00E35574">
        <w:rPr>
          <w:rFonts w:ascii="Times New Roman" w:hAnsi="Times New Roman" w:cs="Times New Roman"/>
          <w:sz w:val="28"/>
          <w:szCs w:val="28"/>
        </w:rPr>
        <w:t xml:space="preserve"> </w:t>
      </w:r>
      <w:proofErr w:type="spellStart"/>
      <w:r w:rsidRPr="00E35574">
        <w:rPr>
          <w:rFonts w:ascii="Times New Roman" w:hAnsi="Times New Roman" w:cs="Times New Roman"/>
          <w:sz w:val="28"/>
          <w:szCs w:val="28"/>
        </w:rPr>
        <w:t>АЗПСМ</w:t>
      </w:r>
      <w:proofErr w:type="spellEnd"/>
      <w:r w:rsidRPr="00E35574">
        <w:rPr>
          <w:rFonts w:ascii="Times New Roman" w:hAnsi="Times New Roman" w:cs="Times New Roman"/>
          <w:sz w:val="28"/>
          <w:szCs w:val="28"/>
        </w:rPr>
        <w:t xml:space="preserve"> замість Зарічанської АЗПСМ, машиністи (кочегари) котельні  (сезонні) увійшли до штатного розпису Ковельського МТМО та фінансуються за рахунок коштів  НСЗУ. </w:t>
      </w:r>
    </w:p>
    <w:p w:rsidR="00660DDE" w:rsidRPr="00E35574" w:rsidRDefault="00660DDE" w:rsidP="00660DDE">
      <w:pPr>
        <w:spacing w:after="0" w:line="240" w:lineRule="auto"/>
        <w:ind w:right="57" w:firstLine="710"/>
        <w:jc w:val="both"/>
        <w:rPr>
          <w:rFonts w:ascii="Times New Roman" w:hAnsi="Times New Roman" w:cs="Times New Roman"/>
          <w:sz w:val="28"/>
          <w:szCs w:val="28"/>
          <w:shd w:val="clear" w:color="auto" w:fill="FFFFFF"/>
        </w:rPr>
      </w:pPr>
      <w:r w:rsidRPr="00E35574">
        <w:rPr>
          <w:rFonts w:ascii="Times New Roman" w:hAnsi="Times New Roman" w:cs="Times New Roman"/>
          <w:sz w:val="28"/>
          <w:szCs w:val="28"/>
        </w:rPr>
        <w:t>Виходячи з вищенаведеного</w:t>
      </w:r>
      <w:r>
        <w:rPr>
          <w:rFonts w:ascii="Times New Roman" w:hAnsi="Times New Roman" w:cs="Times New Roman"/>
          <w:sz w:val="28"/>
          <w:szCs w:val="28"/>
        </w:rPr>
        <w:t>, на лист комунального некомерційного підприємства Ковельське МТМО від 2.11.2021р. №6327/08-2.21,</w:t>
      </w:r>
      <w:r w:rsidRPr="00E35574">
        <w:rPr>
          <w:rFonts w:ascii="Times New Roman" w:hAnsi="Times New Roman" w:cs="Times New Roman"/>
          <w:sz w:val="28"/>
          <w:szCs w:val="28"/>
        </w:rPr>
        <w:t xml:space="preserve"> з метою оплати заробітної плати машиністів (кочегарів) котельні  (сезонних) та інших медичних працівників</w:t>
      </w:r>
      <w:r>
        <w:rPr>
          <w:rFonts w:ascii="Times New Roman" w:hAnsi="Times New Roman" w:cs="Times New Roman"/>
          <w:sz w:val="28"/>
          <w:szCs w:val="28"/>
        </w:rPr>
        <w:t>,</w:t>
      </w:r>
      <w:r w:rsidRPr="00E35574">
        <w:rPr>
          <w:rFonts w:ascii="Times New Roman" w:hAnsi="Times New Roman" w:cs="Times New Roman"/>
          <w:sz w:val="28"/>
          <w:szCs w:val="28"/>
        </w:rPr>
        <w:t xml:space="preserve"> вн</w:t>
      </w:r>
      <w:r>
        <w:rPr>
          <w:rFonts w:ascii="Times New Roman" w:hAnsi="Times New Roman" w:cs="Times New Roman"/>
          <w:sz w:val="28"/>
          <w:szCs w:val="28"/>
        </w:rPr>
        <w:t>осяться</w:t>
      </w:r>
      <w:r w:rsidRPr="00E35574">
        <w:rPr>
          <w:rFonts w:ascii="Times New Roman" w:hAnsi="Times New Roman" w:cs="Times New Roman"/>
          <w:sz w:val="28"/>
          <w:szCs w:val="28"/>
        </w:rPr>
        <w:t xml:space="preserve"> зміни, по КПКВК 0712111 «</w:t>
      </w:r>
      <w:r w:rsidRPr="00E35574">
        <w:rPr>
          <w:rFonts w:ascii="Times New Roman" w:hAnsi="Times New Roman" w:cs="Times New Roman"/>
          <w:sz w:val="28"/>
          <w:szCs w:val="28"/>
          <w:shd w:val="clear" w:color="auto" w:fill="FFFFFF"/>
        </w:rPr>
        <w:t xml:space="preserve">Первинна медична допомога населенню, що надається центрами первинної медичної (медико-санітарної) допомоги», </w:t>
      </w:r>
      <w:r>
        <w:rPr>
          <w:rFonts w:ascii="Times New Roman" w:hAnsi="Times New Roman" w:cs="Times New Roman"/>
          <w:sz w:val="28"/>
          <w:szCs w:val="28"/>
          <w:shd w:val="clear" w:color="auto" w:fill="FFFFFF"/>
        </w:rPr>
        <w:t>а саме</w:t>
      </w:r>
      <w:r w:rsidRPr="00E35574">
        <w:rPr>
          <w:rFonts w:ascii="Times New Roman" w:hAnsi="Times New Roman" w:cs="Times New Roman"/>
          <w:sz w:val="28"/>
          <w:szCs w:val="28"/>
          <w:shd w:val="clear" w:color="auto" w:fill="FFFFFF"/>
        </w:rPr>
        <w:t xml:space="preserve">: </w:t>
      </w:r>
    </w:p>
    <w:p w:rsidR="00660DDE" w:rsidRPr="00E35574" w:rsidRDefault="00660DDE" w:rsidP="00660DDE">
      <w:pPr>
        <w:widowControl w:val="0"/>
        <w:autoSpaceDE w:val="0"/>
        <w:autoSpaceDN w:val="0"/>
        <w:spacing w:after="0" w:line="240" w:lineRule="auto"/>
        <w:ind w:right="57" w:firstLine="708"/>
        <w:jc w:val="both"/>
        <w:rPr>
          <w:rFonts w:ascii="Times New Roman" w:hAnsi="Times New Roman" w:cs="Times New Roman"/>
          <w:sz w:val="28"/>
          <w:szCs w:val="28"/>
          <w:shd w:val="clear" w:color="auto" w:fill="FFFFFF"/>
        </w:rPr>
      </w:pPr>
      <w:r w:rsidRPr="003325A2">
        <w:rPr>
          <w:rFonts w:ascii="Times New Roman" w:hAnsi="Times New Roman" w:cs="Times New Roman"/>
          <w:sz w:val="28"/>
          <w:szCs w:val="28"/>
          <w:shd w:val="clear" w:color="auto" w:fill="FFFFFF"/>
        </w:rPr>
        <w:t>Зменшуються видатки по</w:t>
      </w:r>
      <w:r>
        <w:rPr>
          <w:rFonts w:ascii="Times New Roman" w:hAnsi="Times New Roman" w:cs="Times New Roman"/>
          <w:b/>
          <w:i/>
          <w:sz w:val="28"/>
          <w:szCs w:val="28"/>
          <w:shd w:val="clear" w:color="auto" w:fill="FFFFFF"/>
        </w:rPr>
        <w:t xml:space="preserve"> </w:t>
      </w:r>
      <w:r w:rsidRPr="00E35574">
        <w:rPr>
          <w:rFonts w:ascii="Times New Roman" w:hAnsi="Times New Roman" w:cs="Times New Roman"/>
          <w:sz w:val="28"/>
          <w:szCs w:val="28"/>
          <w:shd w:val="clear" w:color="auto" w:fill="FFFFFF"/>
        </w:rPr>
        <w:t xml:space="preserve">КЕКВ 2240 «Оплата послуг (крім комунальних)» на     140 494,52 </w:t>
      </w:r>
      <w:r>
        <w:rPr>
          <w:rFonts w:ascii="Times New Roman" w:hAnsi="Times New Roman" w:cs="Times New Roman"/>
          <w:sz w:val="28"/>
          <w:szCs w:val="28"/>
          <w:shd w:val="clear" w:color="auto" w:fill="FFFFFF"/>
        </w:rPr>
        <w:t xml:space="preserve">гривень, та збільшуються по </w:t>
      </w:r>
      <w:r w:rsidRPr="00E35574">
        <w:rPr>
          <w:rFonts w:ascii="Times New Roman" w:hAnsi="Times New Roman" w:cs="Times New Roman"/>
          <w:sz w:val="28"/>
          <w:szCs w:val="28"/>
          <w:shd w:val="clear" w:color="auto" w:fill="FFFFFF"/>
        </w:rPr>
        <w:t xml:space="preserve">КЕКВ 2111 «Заробітна плата» на </w:t>
      </w:r>
      <w:r>
        <w:rPr>
          <w:rFonts w:ascii="Times New Roman" w:hAnsi="Times New Roman" w:cs="Times New Roman"/>
          <w:sz w:val="28"/>
          <w:szCs w:val="28"/>
          <w:shd w:val="clear" w:color="auto" w:fill="FFFFFF"/>
        </w:rPr>
        <w:t xml:space="preserve">суму </w:t>
      </w:r>
      <w:r w:rsidRPr="00E35574">
        <w:rPr>
          <w:rFonts w:ascii="Times New Roman" w:hAnsi="Times New Roman" w:cs="Times New Roman"/>
          <w:sz w:val="28"/>
          <w:szCs w:val="28"/>
          <w:shd w:val="clear" w:color="auto" w:fill="FFFFFF"/>
        </w:rPr>
        <w:t xml:space="preserve">115 159,44 </w:t>
      </w:r>
      <w:r>
        <w:rPr>
          <w:rFonts w:ascii="Times New Roman" w:hAnsi="Times New Roman" w:cs="Times New Roman"/>
          <w:sz w:val="28"/>
          <w:szCs w:val="28"/>
          <w:shd w:val="clear" w:color="auto" w:fill="FFFFFF"/>
        </w:rPr>
        <w:t xml:space="preserve">гривень і </w:t>
      </w:r>
      <w:r w:rsidRPr="00E35574">
        <w:rPr>
          <w:rFonts w:ascii="Times New Roman" w:hAnsi="Times New Roman" w:cs="Times New Roman"/>
          <w:sz w:val="28"/>
          <w:szCs w:val="28"/>
          <w:shd w:val="clear" w:color="auto" w:fill="FFFFFF"/>
        </w:rPr>
        <w:t>КЕКВ 2120 «Нарахування на заробітну плату» на 25 335,08 гр</w:t>
      </w:r>
      <w:r>
        <w:rPr>
          <w:rFonts w:ascii="Times New Roman" w:hAnsi="Times New Roman" w:cs="Times New Roman"/>
          <w:sz w:val="28"/>
          <w:szCs w:val="28"/>
          <w:shd w:val="clear" w:color="auto" w:fill="FFFFFF"/>
        </w:rPr>
        <w:t>ивень</w:t>
      </w:r>
      <w:r w:rsidRPr="00E35574">
        <w:rPr>
          <w:rFonts w:ascii="Times New Roman" w:hAnsi="Times New Roman" w:cs="Times New Roman"/>
          <w:sz w:val="28"/>
          <w:szCs w:val="28"/>
          <w:shd w:val="clear" w:color="auto" w:fill="FFFFFF"/>
        </w:rPr>
        <w:t xml:space="preserve">. </w:t>
      </w:r>
    </w:p>
    <w:p w:rsidR="00660DDE" w:rsidRPr="00E35574" w:rsidRDefault="00660DDE" w:rsidP="00660DDE">
      <w:pPr>
        <w:spacing w:after="0" w:line="240" w:lineRule="auto"/>
        <w:ind w:right="57" w:firstLine="710"/>
        <w:jc w:val="both"/>
        <w:rPr>
          <w:rFonts w:ascii="Times New Roman" w:hAnsi="Times New Roman" w:cs="Times New Roman"/>
          <w:sz w:val="28"/>
          <w:szCs w:val="28"/>
          <w:shd w:val="clear" w:color="auto" w:fill="FFFFFF"/>
        </w:rPr>
      </w:pPr>
      <w:r w:rsidRPr="00E35574">
        <w:rPr>
          <w:rFonts w:ascii="Times New Roman" w:hAnsi="Times New Roman" w:cs="Times New Roman"/>
          <w:bCs/>
          <w:sz w:val="28"/>
          <w:szCs w:val="28"/>
          <w:shd w:val="clear" w:color="auto" w:fill="FFFFFF"/>
        </w:rPr>
        <w:t xml:space="preserve">З метою оплати послуг з проведення комплексу діагностичних досліджень методом мультиспіральної комп’ютерної томографії (КТ) в разі потреби її проведення для учасників АТО, ветеранів війни, малозахищених верств населення, осіб-безхатьків та інших категорій населення, </w:t>
      </w:r>
      <w:r>
        <w:rPr>
          <w:rFonts w:ascii="Times New Roman" w:hAnsi="Times New Roman" w:cs="Times New Roman"/>
          <w:sz w:val="28"/>
          <w:szCs w:val="28"/>
        </w:rPr>
        <w:t xml:space="preserve">на звернення </w:t>
      </w:r>
      <w:r w:rsidRPr="00E35574">
        <w:rPr>
          <w:rFonts w:ascii="Times New Roman" w:hAnsi="Times New Roman" w:cs="Times New Roman"/>
          <w:sz w:val="28"/>
          <w:szCs w:val="28"/>
        </w:rPr>
        <w:t xml:space="preserve"> </w:t>
      </w:r>
      <w:r>
        <w:rPr>
          <w:rFonts w:ascii="Times New Roman" w:hAnsi="Times New Roman" w:cs="Times New Roman"/>
          <w:sz w:val="28"/>
          <w:szCs w:val="28"/>
        </w:rPr>
        <w:t>комунального некомерційного підприємства Ковельське МТМО</w:t>
      </w:r>
      <w:r w:rsidRPr="00E35574">
        <w:rPr>
          <w:rFonts w:ascii="Times New Roman" w:hAnsi="Times New Roman" w:cs="Times New Roman"/>
          <w:sz w:val="28"/>
          <w:szCs w:val="28"/>
        </w:rPr>
        <w:t xml:space="preserve"> </w:t>
      </w:r>
      <w:r>
        <w:rPr>
          <w:rFonts w:ascii="Times New Roman" w:hAnsi="Times New Roman" w:cs="Times New Roman"/>
          <w:sz w:val="28"/>
          <w:szCs w:val="28"/>
        </w:rPr>
        <w:t>від 02.11.2021 року №</w:t>
      </w:r>
      <w:r w:rsidRPr="00DE5834">
        <w:rPr>
          <w:rFonts w:ascii="Times New Roman" w:hAnsi="Times New Roman" w:cs="Times New Roman"/>
          <w:sz w:val="28"/>
          <w:szCs w:val="28"/>
        </w:rPr>
        <w:t>6330/08-2.21, вносяться</w:t>
      </w:r>
      <w:r w:rsidRPr="00E35574">
        <w:rPr>
          <w:rFonts w:ascii="Times New Roman" w:hAnsi="Times New Roman" w:cs="Times New Roman"/>
          <w:sz w:val="28"/>
          <w:szCs w:val="28"/>
        </w:rPr>
        <w:t xml:space="preserve"> зміни в бюджетне призначення Ковельського МТМО, по </w:t>
      </w:r>
      <w:r w:rsidRPr="00E35574">
        <w:rPr>
          <w:rFonts w:ascii="Times New Roman" w:eastAsia="Times New Roman" w:hAnsi="Times New Roman" w:cs="Times New Roman"/>
          <w:sz w:val="28"/>
          <w:szCs w:val="28"/>
        </w:rPr>
        <w:t>КПКВК 0712111 «</w:t>
      </w:r>
      <w:r w:rsidRPr="00E35574">
        <w:rPr>
          <w:rFonts w:ascii="Times New Roman" w:eastAsia="Times New Roman" w:hAnsi="Times New Roman" w:cs="Times New Roman"/>
          <w:sz w:val="28"/>
          <w:szCs w:val="28"/>
          <w:shd w:val="clear" w:color="auto" w:fill="FFFFFF"/>
        </w:rPr>
        <w:t>Первинна медична допомога населенню, що надається центрами первинної медичної (медико-санітарної) допомоги</w:t>
      </w:r>
      <w:r w:rsidRPr="00E35574">
        <w:rPr>
          <w:rFonts w:ascii="Times New Roman" w:eastAsia="Times New Roman" w:hAnsi="Times New Roman" w:cs="Times New Roman"/>
          <w:sz w:val="28"/>
          <w:szCs w:val="28"/>
        </w:rPr>
        <w:t>»</w:t>
      </w:r>
      <w:r w:rsidRPr="00E35574">
        <w:rPr>
          <w:rFonts w:ascii="Times New Roman" w:hAnsi="Times New Roman" w:cs="Times New Roman"/>
          <w:sz w:val="28"/>
          <w:szCs w:val="28"/>
          <w:shd w:val="clear" w:color="auto" w:fill="FFFFFF"/>
        </w:rPr>
        <w:t xml:space="preserve">: </w:t>
      </w:r>
    </w:p>
    <w:p w:rsidR="00660DDE" w:rsidRPr="004C42D5" w:rsidRDefault="00660DDE" w:rsidP="00660DDE">
      <w:pPr>
        <w:widowControl w:val="0"/>
        <w:autoSpaceDE w:val="0"/>
        <w:autoSpaceDN w:val="0"/>
        <w:spacing w:after="0" w:line="240" w:lineRule="auto"/>
        <w:ind w:right="57" w:firstLine="708"/>
        <w:jc w:val="both"/>
        <w:rPr>
          <w:rFonts w:ascii="Times New Roman" w:hAnsi="Times New Roman" w:cs="Times New Roman"/>
          <w:sz w:val="28"/>
          <w:szCs w:val="28"/>
          <w:shd w:val="clear" w:color="auto" w:fill="FFFFFF"/>
        </w:rPr>
      </w:pPr>
      <w:r w:rsidRPr="004C42D5">
        <w:rPr>
          <w:rFonts w:ascii="Times New Roman" w:hAnsi="Times New Roman" w:cs="Times New Roman"/>
          <w:sz w:val="28"/>
          <w:szCs w:val="28"/>
          <w:shd w:val="clear" w:color="auto" w:fill="FFFFFF"/>
        </w:rPr>
        <w:t>Зменшуються видатки по</w:t>
      </w:r>
      <w:r w:rsidRPr="00E35574">
        <w:rPr>
          <w:rFonts w:ascii="Times New Roman" w:hAnsi="Times New Roman" w:cs="Times New Roman"/>
          <w:b/>
          <w:sz w:val="28"/>
          <w:szCs w:val="28"/>
          <w:shd w:val="clear" w:color="auto" w:fill="FFFFFF"/>
        </w:rPr>
        <w:t xml:space="preserve"> </w:t>
      </w:r>
      <w:r w:rsidRPr="00E35574">
        <w:rPr>
          <w:rFonts w:ascii="Times New Roman" w:hAnsi="Times New Roman" w:cs="Times New Roman"/>
          <w:sz w:val="28"/>
          <w:szCs w:val="28"/>
          <w:shd w:val="clear" w:color="auto" w:fill="FFFFFF"/>
        </w:rPr>
        <w:t>КЕКВ 2220 «Медикаменти та перев’язувальні матеріали» на 151 310 гр</w:t>
      </w:r>
      <w:r>
        <w:rPr>
          <w:rFonts w:ascii="Times New Roman" w:hAnsi="Times New Roman" w:cs="Times New Roman"/>
          <w:sz w:val="28"/>
          <w:szCs w:val="28"/>
          <w:shd w:val="clear" w:color="auto" w:fill="FFFFFF"/>
        </w:rPr>
        <w:t xml:space="preserve">ивень та </w:t>
      </w:r>
      <w:r w:rsidRPr="00E35574">
        <w:rPr>
          <w:rFonts w:ascii="Times New Roman" w:hAnsi="Times New Roman" w:cs="Times New Roman"/>
          <w:sz w:val="28"/>
          <w:szCs w:val="28"/>
          <w:shd w:val="clear" w:color="auto" w:fill="FFFFFF"/>
        </w:rPr>
        <w:t>по КПКВК 0712010 «Багатопрофільна стаціонарна медична допомога населенню»</w:t>
      </w:r>
      <w:r>
        <w:rPr>
          <w:rFonts w:ascii="Times New Roman" w:hAnsi="Times New Roman" w:cs="Times New Roman"/>
          <w:sz w:val="28"/>
          <w:szCs w:val="28"/>
          <w:shd w:val="clear" w:color="auto" w:fill="FFFFFF"/>
        </w:rPr>
        <w:t xml:space="preserve"> та </w:t>
      </w:r>
      <w:r w:rsidRPr="00C80D29">
        <w:rPr>
          <w:rFonts w:ascii="Times New Roman" w:hAnsi="Times New Roman" w:cs="Times New Roman"/>
          <w:sz w:val="28"/>
          <w:szCs w:val="28"/>
          <w:shd w:val="clear" w:color="auto" w:fill="FFFFFF"/>
        </w:rPr>
        <w:t>збільшуються по</w:t>
      </w:r>
      <w:r w:rsidRPr="004C42D5">
        <w:rPr>
          <w:rFonts w:ascii="Times New Roman" w:hAnsi="Times New Roman" w:cs="Times New Roman"/>
          <w:sz w:val="28"/>
          <w:szCs w:val="28"/>
          <w:shd w:val="clear" w:color="auto" w:fill="FFFFFF"/>
        </w:rPr>
        <w:t xml:space="preserve"> КЕКВ 2240 «Оплата послуг (крім комунальних)» на  151 310 гривень.</w:t>
      </w:r>
    </w:p>
    <w:p w:rsidR="00660DDE" w:rsidRPr="004C42D5" w:rsidRDefault="00660DDE" w:rsidP="00660DDE">
      <w:pPr>
        <w:spacing w:after="0" w:line="240" w:lineRule="auto"/>
        <w:ind w:right="57" w:firstLine="709"/>
        <w:jc w:val="both"/>
        <w:rPr>
          <w:rFonts w:ascii="Times New Roman" w:hAnsi="Times New Roman" w:cs="Times New Roman"/>
          <w:i/>
          <w:sz w:val="28"/>
          <w:szCs w:val="28"/>
          <w:shd w:val="clear" w:color="auto" w:fill="FFFFFF"/>
        </w:rPr>
      </w:pPr>
      <w:r w:rsidRPr="004C42D5">
        <w:rPr>
          <w:rFonts w:ascii="Times New Roman" w:hAnsi="Times New Roman" w:cs="Times New Roman"/>
          <w:sz w:val="28"/>
          <w:szCs w:val="28"/>
          <w:shd w:val="clear" w:color="auto" w:fill="FFFFFF"/>
        </w:rPr>
        <w:t xml:space="preserve">По КПКВК 0712010 «Багатопрофільна стаціонарна медична допомога населенню» по КЕКВ 2240 «Оплата послуг (крім комунальних)» кошти в сумі 58750 грн. виділені на оплату послуг з проведення комплексу діагностичних досліджень методом магнітно-резонансної томографії (МРТ) в разі потреби її проведення для демобілізованих учасників АТО, ветеранів війни, малозахищених </w:t>
      </w:r>
      <w:r w:rsidRPr="004C42D5">
        <w:rPr>
          <w:rFonts w:ascii="Times New Roman" w:hAnsi="Times New Roman" w:cs="Times New Roman"/>
          <w:sz w:val="28"/>
          <w:szCs w:val="28"/>
          <w:shd w:val="clear" w:color="auto" w:fill="FFFFFF"/>
        </w:rPr>
        <w:lastRenderedPageBreak/>
        <w:t xml:space="preserve">верств населення та осіб-безхатьків та інших категорій населення переносяться на </w:t>
      </w:r>
      <w:r w:rsidRPr="004C42D5">
        <w:rPr>
          <w:rFonts w:ascii="Times New Roman" w:hAnsi="Times New Roman" w:cs="Times New Roman"/>
          <w:bCs/>
          <w:sz w:val="28"/>
          <w:szCs w:val="28"/>
          <w:shd w:val="clear" w:color="auto" w:fill="FFFFFF"/>
        </w:rPr>
        <w:t xml:space="preserve">оплату послуг з проведення комплексу діагностичних досліджень методом мультиспіральної комп’ютерної томографії (КТ) в разі потреби її проведення для учасників АТО, </w:t>
      </w:r>
      <w:proofErr w:type="spellStart"/>
      <w:r w:rsidRPr="004C42D5">
        <w:rPr>
          <w:rFonts w:ascii="Times New Roman" w:hAnsi="Times New Roman" w:cs="Times New Roman"/>
          <w:bCs/>
          <w:sz w:val="28"/>
          <w:szCs w:val="28"/>
          <w:shd w:val="clear" w:color="auto" w:fill="FFFFFF"/>
        </w:rPr>
        <w:t>ветеранівійни</w:t>
      </w:r>
      <w:proofErr w:type="spellEnd"/>
      <w:r w:rsidRPr="004C42D5">
        <w:rPr>
          <w:rFonts w:ascii="Times New Roman" w:hAnsi="Times New Roman" w:cs="Times New Roman"/>
          <w:bCs/>
          <w:sz w:val="28"/>
          <w:szCs w:val="28"/>
          <w:shd w:val="clear" w:color="auto" w:fill="FFFFFF"/>
        </w:rPr>
        <w:t xml:space="preserve">, </w:t>
      </w:r>
      <w:proofErr w:type="spellStart"/>
      <w:r w:rsidRPr="004C42D5">
        <w:rPr>
          <w:rFonts w:ascii="Times New Roman" w:hAnsi="Times New Roman" w:cs="Times New Roman"/>
          <w:bCs/>
          <w:sz w:val="28"/>
          <w:szCs w:val="28"/>
          <w:shd w:val="clear" w:color="auto" w:fill="FFFFFF"/>
        </w:rPr>
        <w:t>малозахищених</w:t>
      </w:r>
      <w:proofErr w:type="spellEnd"/>
      <w:r w:rsidRPr="004C42D5">
        <w:rPr>
          <w:rFonts w:ascii="Times New Roman" w:hAnsi="Times New Roman" w:cs="Times New Roman"/>
          <w:bCs/>
          <w:sz w:val="28"/>
          <w:szCs w:val="28"/>
          <w:shd w:val="clear" w:color="auto" w:fill="FFFFFF"/>
        </w:rPr>
        <w:t xml:space="preserve"> верств населення, осіб-безхатьків та інших категорій населення</w:t>
      </w:r>
      <w:r w:rsidRPr="004C42D5">
        <w:rPr>
          <w:rFonts w:ascii="Times New Roman" w:hAnsi="Times New Roman" w:cs="Times New Roman"/>
          <w:sz w:val="28"/>
          <w:szCs w:val="28"/>
          <w:shd w:val="clear" w:color="auto" w:fill="FFFFFF"/>
        </w:rPr>
        <w:t>.</w:t>
      </w:r>
    </w:p>
    <w:p w:rsidR="00660DDE" w:rsidRPr="00E35574" w:rsidRDefault="00660DDE" w:rsidP="00660DDE">
      <w:pPr>
        <w:spacing w:after="0" w:line="240" w:lineRule="auto"/>
        <w:ind w:firstLine="70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На лист Ковельського МТМО від </w:t>
      </w:r>
      <w:r w:rsidRPr="006B3F74">
        <w:rPr>
          <w:rFonts w:ascii="Times New Roman" w:hAnsi="Times New Roman" w:cs="Times New Roman"/>
          <w:sz w:val="28"/>
          <w:szCs w:val="28"/>
        </w:rPr>
        <w:t>02.11.2021№</w:t>
      </w:r>
      <w:r>
        <w:rPr>
          <w:rFonts w:ascii="Times New Roman" w:hAnsi="Times New Roman" w:cs="Times New Roman"/>
          <w:sz w:val="28"/>
          <w:szCs w:val="28"/>
        </w:rPr>
        <w:t>6331/08-2.21, в</w:t>
      </w:r>
      <w:r w:rsidRPr="00E35574">
        <w:rPr>
          <w:rFonts w:ascii="Times New Roman" w:hAnsi="Times New Roman" w:cs="Times New Roman"/>
          <w:sz w:val="28"/>
          <w:szCs w:val="28"/>
        </w:rPr>
        <w:t xml:space="preserve"> зв’язку  з залишком коштів виділених на придбання витратних матеріалів для дітей хворих на цукровий діабет та з метою оплати пільгового зубопротезування учасників АТО та ветеранів війни, </w:t>
      </w:r>
      <w:r>
        <w:rPr>
          <w:rFonts w:ascii="Times New Roman" w:hAnsi="Times New Roman" w:cs="Times New Roman"/>
          <w:sz w:val="28"/>
          <w:szCs w:val="28"/>
        </w:rPr>
        <w:t>вносяться</w:t>
      </w:r>
      <w:r w:rsidRPr="00E35574">
        <w:rPr>
          <w:rFonts w:ascii="Times New Roman" w:hAnsi="Times New Roman" w:cs="Times New Roman"/>
          <w:sz w:val="28"/>
          <w:szCs w:val="28"/>
        </w:rPr>
        <w:t xml:space="preserve"> </w:t>
      </w:r>
      <w:proofErr w:type="spellStart"/>
      <w:r w:rsidRPr="00E35574">
        <w:rPr>
          <w:rFonts w:ascii="Times New Roman" w:hAnsi="Times New Roman" w:cs="Times New Roman"/>
          <w:sz w:val="28"/>
          <w:szCs w:val="28"/>
        </w:rPr>
        <w:t>змінипо</w:t>
      </w:r>
      <w:proofErr w:type="spellEnd"/>
      <w:r w:rsidRPr="00E35574">
        <w:rPr>
          <w:rFonts w:ascii="Times New Roman" w:hAnsi="Times New Roman" w:cs="Times New Roman"/>
          <w:sz w:val="28"/>
          <w:szCs w:val="28"/>
        </w:rPr>
        <w:t xml:space="preserve"> </w:t>
      </w:r>
      <w:proofErr w:type="spellStart"/>
      <w:r w:rsidRPr="00E35574">
        <w:rPr>
          <w:rFonts w:ascii="Times New Roman" w:hAnsi="Times New Roman" w:cs="Times New Roman"/>
          <w:sz w:val="28"/>
          <w:szCs w:val="28"/>
        </w:rPr>
        <w:t>КПКВК</w:t>
      </w:r>
      <w:proofErr w:type="spellEnd"/>
      <w:r w:rsidRPr="00E35574">
        <w:rPr>
          <w:rFonts w:ascii="Times New Roman" w:hAnsi="Times New Roman" w:cs="Times New Roman"/>
          <w:sz w:val="28"/>
          <w:szCs w:val="28"/>
        </w:rPr>
        <w:t xml:space="preserve"> 0712152 «</w:t>
      </w:r>
      <w:r w:rsidRPr="00E35574">
        <w:rPr>
          <w:rFonts w:ascii="Times New Roman" w:hAnsi="Times New Roman" w:cs="Times New Roman"/>
          <w:sz w:val="28"/>
          <w:szCs w:val="28"/>
          <w:shd w:val="clear" w:color="auto" w:fill="FFFFFF"/>
        </w:rPr>
        <w:t>Інші програми та за</w:t>
      </w:r>
      <w:r>
        <w:rPr>
          <w:rFonts w:ascii="Times New Roman" w:hAnsi="Times New Roman" w:cs="Times New Roman"/>
          <w:sz w:val="28"/>
          <w:szCs w:val="28"/>
          <w:shd w:val="clear" w:color="auto" w:fill="FFFFFF"/>
        </w:rPr>
        <w:t>ходи у сфері охорони здоров'я»</w:t>
      </w:r>
      <w:r w:rsidRPr="00E3557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з</w:t>
      </w:r>
      <w:r>
        <w:rPr>
          <w:rFonts w:ascii="Times New Roman" w:hAnsi="Times New Roman" w:cs="Times New Roman"/>
          <w:b/>
          <w:i/>
          <w:sz w:val="28"/>
          <w:szCs w:val="28"/>
          <w:shd w:val="clear" w:color="auto" w:fill="FFFFFF"/>
        </w:rPr>
        <w:t xml:space="preserve">меншуються асигнування по </w:t>
      </w:r>
      <w:r w:rsidRPr="00E35574">
        <w:rPr>
          <w:rFonts w:ascii="Times New Roman" w:hAnsi="Times New Roman" w:cs="Times New Roman"/>
          <w:sz w:val="28"/>
          <w:szCs w:val="28"/>
          <w:shd w:val="clear" w:color="auto" w:fill="FFFFFF"/>
        </w:rPr>
        <w:t>КЕКВ 2220 «Медикаменти та перев’язувальні матеріали» -    49 900 гр</w:t>
      </w:r>
      <w:r>
        <w:rPr>
          <w:rFonts w:ascii="Times New Roman" w:hAnsi="Times New Roman" w:cs="Times New Roman"/>
          <w:sz w:val="28"/>
          <w:szCs w:val="28"/>
          <w:shd w:val="clear" w:color="auto" w:fill="FFFFFF"/>
        </w:rPr>
        <w:t>ивень та з</w:t>
      </w:r>
      <w:r w:rsidRPr="00E35574">
        <w:rPr>
          <w:rFonts w:ascii="Times New Roman" w:hAnsi="Times New Roman" w:cs="Times New Roman"/>
          <w:b/>
          <w:i/>
          <w:sz w:val="28"/>
          <w:szCs w:val="28"/>
          <w:shd w:val="clear" w:color="auto" w:fill="FFFFFF"/>
        </w:rPr>
        <w:t>більш</w:t>
      </w:r>
      <w:r>
        <w:rPr>
          <w:rFonts w:ascii="Times New Roman" w:hAnsi="Times New Roman" w:cs="Times New Roman"/>
          <w:b/>
          <w:i/>
          <w:sz w:val="28"/>
          <w:szCs w:val="28"/>
          <w:shd w:val="clear" w:color="auto" w:fill="FFFFFF"/>
        </w:rPr>
        <w:t xml:space="preserve">уються по </w:t>
      </w:r>
      <w:r w:rsidRPr="00E35574">
        <w:rPr>
          <w:rFonts w:ascii="Times New Roman" w:hAnsi="Times New Roman" w:cs="Times New Roman"/>
          <w:sz w:val="28"/>
          <w:szCs w:val="28"/>
          <w:shd w:val="clear" w:color="auto" w:fill="FFFFFF"/>
        </w:rPr>
        <w:t xml:space="preserve">КЕКВ 2730 «Інші виплати населенню» </w:t>
      </w:r>
      <w:r>
        <w:rPr>
          <w:rFonts w:ascii="Times New Roman" w:hAnsi="Times New Roman" w:cs="Times New Roman"/>
          <w:sz w:val="28"/>
          <w:szCs w:val="28"/>
          <w:shd w:val="clear" w:color="auto" w:fill="FFFFFF"/>
        </w:rPr>
        <w:t xml:space="preserve">відповідно на </w:t>
      </w:r>
      <w:r w:rsidRPr="00E35574">
        <w:rPr>
          <w:rFonts w:ascii="Times New Roman" w:hAnsi="Times New Roman" w:cs="Times New Roman"/>
          <w:sz w:val="28"/>
          <w:szCs w:val="28"/>
          <w:shd w:val="clear" w:color="auto" w:fill="FFFFFF"/>
        </w:rPr>
        <w:t xml:space="preserve"> 49 900 гр</w:t>
      </w:r>
      <w:r>
        <w:rPr>
          <w:rFonts w:ascii="Times New Roman" w:hAnsi="Times New Roman" w:cs="Times New Roman"/>
          <w:sz w:val="28"/>
          <w:szCs w:val="28"/>
          <w:shd w:val="clear" w:color="auto" w:fill="FFFFFF"/>
        </w:rPr>
        <w:t>ивень</w:t>
      </w:r>
      <w:r w:rsidRPr="00E35574">
        <w:rPr>
          <w:rFonts w:ascii="Times New Roman" w:hAnsi="Times New Roman" w:cs="Times New Roman"/>
          <w:sz w:val="28"/>
          <w:szCs w:val="28"/>
          <w:shd w:val="clear" w:color="auto" w:fill="FFFFFF"/>
        </w:rPr>
        <w:t>.</w:t>
      </w:r>
    </w:p>
    <w:p w:rsidR="00660DDE" w:rsidRDefault="00660DDE" w:rsidP="00660DDE">
      <w:pPr>
        <w:spacing w:after="0" w:line="240" w:lineRule="auto"/>
        <w:ind w:right="57" w:firstLine="710"/>
        <w:jc w:val="both"/>
        <w:rPr>
          <w:rFonts w:ascii="Times New Roman" w:hAnsi="Times New Roman" w:cs="Times New Roman"/>
          <w:sz w:val="28"/>
          <w:szCs w:val="28"/>
        </w:rPr>
      </w:pPr>
      <w:r w:rsidRPr="00E35574">
        <w:rPr>
          <w:rFonts w:ascii="Times New Roman" w:hAnsi="Times New Roman" w:cs="Times New Roman"/>
          <w:sz w:val="28"/>
          <w:szCs w:val="28"/>
        </w:rPr>
        <w:t xml:space="preserve">В зв’язку з економією коштів по окремих статтях видатків та з метою придбання медикаментів для забезпечення хворих в стаціонарних відділеннях закладу, </w:t>
      </w:r>
      <w:r>
        <w:rPr>
          <w:rFonts w:ascii="Times New Roman" w:hAnsi="Times New Roman" w:cs="Times New Roman"/>
          <w:bCs/>
          <w:sz w:val="28"/>
          <w:szCs w:val="28"/>
          <w:shd w:val="clear" w:color="auto" w:fill="FFFFFF"/>
        </w:rPr>
        <w:t>на лист</w:t>
      </w:r>
      <w:r w:rsidRPr="00E35574">
        <w:rPr>
          <w:rFonts w:ascii="Times New Roman" w:hAnsi="Times New Roman" w:cs="Times New Roman"/>
          <w:sz w:val="28"/>
          <w:szCs w:val="28"/>
        </w:rPr>
        <w:t xml:space="preserve"> Ковельського МТМО </w:t>
      </w:r>
      <w:r>
        <w:rPr>
          <w:rFonts w:ascii="Times New Roman" w:hAnsi="Times New Roman" w:cs="Times New Roman"/>
          <w:sz w:val="28"/>
          <w:szCs w:val="28"/>
        </w:rPr>
        <w:t xml:space="preserve">від </w:t>
      </w:r>
      <w:r w:rsidRPr="0014514B">
        <w:rPr>
          <w:rFonts w:ascii="Times New Roman" w:hAnsi="Times New Roman" w:cs="Times New Roman"/>
          <w:sz w:val="28"/>
          <w:szCs w:val="28"/>
        </w:rPr>
        <w:t>02.11.2021 № 6328/08-2.21</w:t>
      </w:r>
      <w:r w:rsidRPr="006C487A">
        <w:rPr>
          <w:rFonts w:ascii="Times New Roman" w:hAnsi="Times New Roman" w:cs="Times New Roman"/>
          <w:sz w:val="28"/>
          <w:szCs w:val="28"/>
        </w:rPr>
        <w:t>,</w:t>
      </w:r>
      <w:r w:rsidRPr="00E35574">
        <w:rPr>
          <w:rFonts w:ascii="Times New Roman" w:hAnsi="Times New Roman" w:cs="Times New Roman"/>
          <w:sz w:val="28"/>
          <w:szCs w:val="28"/>
        </w:rPr>
        <w:t xml:space="preserve"> </w:t>
      </w:r>
      <w:r>
        <w:rPr>
          <w:rFonts w:ascii="Times New Roman" w:hAnsi="Times New Roman" w:cs="Times New Roman"/>
          <w:sz w:val="28"/>
          <w:szCs w:val="28"/>
        </w:rPr>
        <w:t xml:space="preserve">вносяться </w:t>
      </w:r>
      <w:r w:rsidRPr="00E35574">
        <w:rPr>
          <w:rFonts w:ascii="Times New Roman" w:hAnsi="Times New Roman" w:cs="Times New Roman"/>
          <w:sz w:val="28"/>
          <w:szCs w:val="28"/>
        </w:rPr>
        <w:t xml:space="preserve">зміни по </w:t>
      </w:r>
    </w:p>
    <w:p w:rsidR="00660DDE" w:rsidRPr="00E35574" w:rsidRDefault="00660DDE" w:rsidP="00660DDE">
      <w:pPr>
        <w:spacing w:after="0" w:line="240" w:lineRule="auto"/>
        <w:ind w:right="57" w:firstLine="710"/>
        <w:jc w:val="both"/>
        <w:rPr>
          <w:rFonts w:ascii="Times New Roman" w:hAnsi="Times New Roman" w:cs="Times New Roman"/>
          <w:sz w:val="28"/>
          <w:szCs w:val="28"/>
        </w:rPr>
      </w:pPr>
      <w:r w:rsidRPr="00E35574">
        <w:rPr>
          <w:rFonts w:ascii="Times New Roman" w:hAnsi="Times New Roman" w:cs="Times New Roman"/>
          <w:sz w:val="28"/>
          <w:szCs w:val="28"/>
        </w:rPr>
        <w:t>КПКВК 0712144 «</w:t>
      </w:r>
      <w:r w:rsidRPr="00E35574">
        <w:rPr>
          <w:rFonts w:ascii="Times New Roman" w:hAnsi="Times New Roman" w:cs="Times New Roman"/>
          <w:sz w:val="28"/>
          <w:szCs w:val="28"/>
          <w:shd w:val="clear" w:color="auto" w:fill="FFFFFF"/>
        </w:rPr>
        <w:t>Централізовані заходи з лікування хворих на цукровий та нецукровий діабет»</w:t>
      </w:r>
      <w:r>
        <w:rPr>
          <w:rFonts w:ascii="Times New Roman" w:hAnsi="Times New Roman" w:cs="Times New Roman"/>
          <w:sz w:val="28"/>
          <w:szCs w:val="28"/>
          <w:shd w:val="clear" w:color="auto" w:fill="FFFFFF"/>
        </w:rPr>
        <w:t>, з</w:t>
      </w:r>
      <w:r>
        <w:rPr>
          <w:rFonts w:ascii="Times New Roman" w:hAnsi="Times New Roman" w:cs="Times New Roman"/>
          <w:b/>
          <w:sz w:val="28"/>
          <w:szCs w:val="28"/>
          <w:shd w:val="clear" w:color="auto" w:fill="FFFFFF"/>
        </w:rPr>
        <w:t xml:space="preserve">меншуються асигнування </w:t>
      </w:r>
      <w:r w:rsidRPr="00E35574">
        <w:rPr>
          <w:rFonts w:ascii="Times New Roman" w:hAnsi="Times New Roman" w:cs="Times New Roman"/>
          <w:sz w:val="28"/>
          <w:szCs w:val="28"/>
          <w:shd w:val="clear" w:color="auto" w:fill="FFFFFF"/>
        </w:rPr>
        <w:t xml:space="preserve">КЕКВ 2730 «Інші виплати населенню» на 150 0000 </w:t>
      </w:r>
      <w:r>
        <w:rPr>
          <w:rFonts w:ascii="Times New Roman" w:hAnsi="Times New Roman" w:cs="Times New Roman"/>
          <w:sz w:val="28"/>
          <w:szCs w:val="28"/>
          <w:shd w:val="clear" w:color="auto" w:fill="FFFFFF"/>
        </w:rPr>
        <w:t>гривень.</w:t>
      </w:r>
    </w:p>
    <w:p w:rsidR="00660DDE" w:rsidRPr="00E35574" w:rsidRDefault="00660DDE" w:rsidP="00660DDE">
      <w:pPr>
        <w:spacing w:after="0" w:line="240" w:lineRule="auto"/>
        <w:ind w:right="57" w:firstLine="709"/>
        <w:jc w:val="both"/>
        <w:rPr>
          <w:rFonts w:ascii="Times New Roman" w:hAnsi="Times New Roman" w:cs="Times New Roman"/>
          <w:sz w:val="28"/>
          <w:szCs w:val="28"/>
          <w:shd w:val="clear" w:color="auto" w:fill="FFFFFF"/>
        </w:rPr>
      </w:pPr>
      <w:r w:rsidRPr="00E35574">
        <w:rPr>
          <w:rFonts w:ascii="Times New Roman" w:hAnsi="Times New Roman" w:cs="Times New Roman"/>
          <w:sz w:val="28"/>
          <w:szCs w:val="28"/>
        </w:rPr>
        <w:t>КПКВК 0712152 «</w:t>
      </w:r>
      <w:r w:rsidRPr="00E35574">
        <w:rPr>
          <w:rFonts w:ascii="Times New Roman" w:hAnsi="Times New Roman" w:cs="Times New Roman"/>
          <w:sz w:val="28"/>
          <w:szCs w:val="28"/>
          <w:shd w:val="clear" w:color="auto" w:fill="FFFFFF"/>
        </w:rPr>
        <w:t>Інші програми та заходи у сфері охорони здоров'я»</w:t>
      </w:r>
      <w:r>
        <w:rPr>
          <w:rFonts w:ascii="Times New Roman" w:hAnsi="Times New Roman" w:cs="Times New Roman"/>
          <w:sz w:val="28"/>
          <w:szCs w:val="28"/>
          <w:shd w:val="clear" w:color="auto" w:fill="FFFFFF"/>
        </w:rPr>
        <w:t xml:space="preserve"> </w:t>
      </w:r>
      <w:r w:rsidRPr="00E35574">
        <w:rPr>
          <w:rFonts w:ascii="Times New Roman" w:hAnsi="Times New Roman" w:cs="Times New Roman"/>
          <w:sz w:val="28"/>
          <w:szCs w:val="28"/>
          <w:shd w:val="clear" w:color="auto" w:fill="FFFFFF"/>
        </w:rPr>
        <w:t xml:space="preserve"> КЕКВ 2220 «Медикаменти та перев’язувальні матеріали» на 4</w:t>
      </w:r>
      <w:r>
        <w:rPr>
          <w:rFonts w:ascii="Times New Roman" w:hAnsi="Times New Roman" w:cs="Times New Roman"/>
          <w:sz w:val="28"/>
          <w:szCs w:val="28"/>
          <w:shd w:val="clear" w:color="auto" w:fill="FFFFFF"/>
        </w:rPr>
        <w:t xml:space="preserve"> </w:t>
      </w:r>
      <w:r w:rsidRPr="00E35574">
        <w:rPr>
          <w:rFonts w:ascii="Times New Roman" w:hAnsi="Times New Roman" w:cs="Times New Roman"/>
          <w:sz w:val="28"/>
          <w:szCs w:val="28"/>
          <w:shd w:val="clear" w:color="auto" w:fill="FFFFFF"/>
        </w:rPr>
        <w:t xml:space="preserve">285,00 </w:t>
      </w:r>
      <w:r>
        <w:rPr>
          <w:rFonts w:ascii="Times New Roman" w:hAnsi="Times New Roman" w:cs="Times New Roman"/>
          <w:sz w:val="28"/>
          <w:szCs w:val="28"/>
          <w:shd w:val="clear" w:color="auto" w:fill="FFFFFF"/>
        </w:rPr>
        <w:t xml:space="preserve">гривень, та </w:t>
      </w:r>
      <w:r w:rsidRPr="00E35574">
        <w:rPr>
          <w:rFonts w:ascii="Times New Roman" w:hAnsi="Times New Roman" w:cs="Times New Roman"/>
          <w:sz w:val="28"/>
          <w:szCs w:val="28"/>
          <w:shd w:val="clear" w:color="auto" w:fill="FFFFFF"/>
        </w:rPr>
        <w:t>КЕКВ 2230 «Продукти харчування» на 1</w:t>
      </w:r>
      <w:r>
        <w:rPr>
          <w:rFonts w:ascii="Times New Roman" w:hAnsi="Times New Roman" w:cs="Times New Roman"/>
          <w:sz w:val="28"/>
          <w:szCs w:val="28"/>
          <w:shd w:val="clear" w:color="auto" w:fill="FFFFFF"/>
        </w:rPr>
        <w:t xml:space="preserve"> </w:t>
      </w:r>
      <w:r w:rsidRPr="00E35574">
        <w:rPr>
          <w:rFonts w:ascii="Times New Roman" w:hAnsi="Times New Roman" w:cs="Times New Roman"/>
          <w:sz w:val="28"/>
          <w:szCs w:val="28"/>
          <w:shd w:val="clear" w:color="auto" w:fill="FFFFFF"/>
        </w:rPr>
        <w:t>090,06 гр</w:t>
      </w:r>
      <w:r>
        <w:rPr>
          <w:rFonts w:ascii="Times New Roman" w:hAnsi="Times New Roman" w:cs="Times New Roman"/>
          <w:sz w:val="28"/>
          <w:szCs w:val="28"/>
          <w:shd w:val="clear" w:color="auto" w:fill="FFFFFF"/>
        </w:rPr>
        <w:t>ивень</w:t>
      </w:r>
      <w:r w:rsidRPr="00E35574">
        <w:rPr>
          <w:rFonts w:ascii="Times New Roman" w:hAnsi="Times New Roman" w:cs="Times New Roman"/>
          <w:sz w:val="28"/>
          <w:szCs w:val="28"/>
          <w:shd w:val="clear" w:color="auto" w:fill="FFFFFF"/>
        </w:rPr>
        <w:t>.</w:t>
      </w:r>
    </w:p>
    <w:p w:rsidR="00660DDE" w:rsidRPr="00E35574" w:rsidRDefault="00660DDE" w:rsidP="00660DDE">
      <w:pPr>
        <w:spacing w:after="0" w:line="240" w:lineRule="auto"/>
        <w:ind w:right="57" w:firstLine="709"/>
        <w:jc w:val="both"/>
        <w:rPr>
          <w:rFonts w:ascii="Times New Roman" w:hAnsi="Times New Roman" w:cs="Times New Roman"/>
          <w:sz w:val="28"/>
          <w:szCs w:val="28"/>
          <w:shd w:val="clear" w:color="auto" w:fill="FFFFFF"/>
        </w:rPr>
      </w:pPr>
    </w:p>
    <w:p w:rsidR="00660DDE" w:rsidRPr="00E35574" w:rsidRDefault="00660DDE" w:rsidP="00660DDE">
      <w:pPr>
        <w:widowControl w:val="0"/>
        <w:autoSpaceDE w:val="0"/>
        <w:autoSpaceDN w:val="0"/>
        <w:spacing w:after="0" w:line="240" w:lineRule="auto"/>
        <w:ind w:right="5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6C487A">
        <w:rPr>
          <w:rFonts w:ascii="Times New Roman" w:hAnsi="Times New Roman" w:cs="Times New Roman"/>
          <w:sz w:val="28"/>
          <w:szCs w:val="28"/>
          <w:shd w:val="clear" w:color="auto" w:fill="FFFFFF"/>
        </w:rPr>
        <w:t xml:space="preserve">КПКВК 0712010 «Багатопрофільна стаціонарна медична допомога населенню»  </w:t>
      </w:r>
      <w:r>
        <w:rPr>
          <w:rFonts w:ascii="Times New Roman" w:hAnsi="Times New Roman" w:cs="Times New Roman"/>
          <w:sz w:val="28"/>
          <w:szCs w:val="28"/>
          <w:shd w:val="clear" w:color="auto" w:fill="FFFFFF"/>
        </w:rPr>
        <w:t>з</w:t>
      </w:r>
      <w:r w:rsidRPr="00E35574">
        <w:rPr>
          <w:rFonts w:ascii="Times New Roman" w:hAnsi="Times New Roman" w:cs="Times New Roman"/>
          <w:b/>
          <w:sz w:val="28"/>
          <w:szCs w:val="28"/>
          <w:shd w:val="clear" w:color="auto" w:fill="FFFFFF"/>
        </w:rPr>
        <w:t>більш</w:t>
      </w:r>
      <w:r>
        <w:rPr>
          <w:rFonts w:ascii="Times New Roman" w:hAnsi="Times New Roman" w:cs="Times New Roman"/>
          <w:b/>
          <w:sz w:val="28"/>
          <w:szCs w:val="28"/>
          <w:shd w:val="clear" w:color="auto" w:fill="FFFFFF"/>
        </w:rPr>
        <w:t>уються видатки по</w:t>
      </w:r>
      <w:r w:rsidRPr="00E35574">
        <w:rPr>
          <w:rFonts w:ascii="Times New Roman" w:hAnsi="Times New Roman" w:cs="Times New Roman"/>
          <w:sz w:val="28"/>
          <w:szCs w:val="28"/>
          <w:shd w:val="clear" w:color="auto" w:fill="FFFFFF"/>
        </w:rPr>
        <w:t xml:space="preserve"> КЕКВ 2220 «Медикаменти та перев’язувальні матеріали» на 155 375,06 гр</w:t>
      </w:r>
      <w:r>
        <w:rPr>
          <w:rFonts w:ascii="Times New Roman" w:hAnsi="Times New Roman" w:cs="Times New Roman"/>
          <w:sz w:val="28"/>
          <w:szCs w:val="28"/>
          <w:shd w:val="clear" w:color="auto" w:fill="FFFFFF"/>
        </w:rPr>
        <w:t>ивень</w:t>
      </w:r>
      <w:r w:rsidRPr="00E35574">
        <w:rPr>
          <w:rFonts w:ascii="Times New Roman" w:hAnsi="Times New Roman" w:cs="Times New Roman"/>
          <w:sz w:val="28"/>
          <w:szCs w:val="28"/>
          <w:shd w:val="clear" w:color="auto" w:fill="FFFFFF"/>
        </w:rPr>
        <w:t>.</w:t>
      </w:r>
    </w:p>
    <w:p w:rsidR="00660DDE" w:rsidRPr="00E35574" w:rsidRDefault="00660DDE" w:rsidP="00660DDE">
      <w:pPr>
        <w:widowControl w:val="0"/>
        <w:autoSpaceDE w:val="0"/>
        <w:autoSpaceDN w:val="0"/>
        <w:spacing w:after="0" w:line="240" w:lineRule="auto"/>
        <w:ind w:right="57" w:firstLine="708"/>
        <w:jc w:val="both"/>
        <w:rPr>
          <w:rFonts w:ascii="Times New Roman" w:hAnsi="Times New Roman" w:cs="Times New Roman"/>
          <w:sz w:val="28"/>
          <w:szCs w:val="28"/>
        </w:rPr>
      </w:pPr>
      <w:r w:rsidRPr="00F67C49">
        <w:rPr>
          <w:rFonts w:ascii="Times New Roman" w:hAnsi="Times New Roman" w:cs="Times New Roman"/>
          <w:sz w:val="28"/>
          <w:szCs w:val="28"/>
        </w:rPr>
        <w:t>На лист цього ж розпорядника від 02.11.2021 № 6329/08-2.21</w:t>
      </w:r>
      <w:r>
        <w:rPr>
          <w:rFonts w:ascii="Times New Roman" w:hAnsi="Times New Roman" w:cs="Times New Roman"/>
          <w:sz w:val="28"/>
          <w:szCs w:val="28"/>
        </w:rPr>
        <w:t>, в</w:t>
      </w:r>
      <w:r w:rsidRPr="00E35574">
        <w:rPr>
          <w:rFonts w:ascii="Times New Roman" w:hAnsi="Times New Roman" w:cs="Times New Roman"/>
          <w:sz w:val="28"/>
          <w:szCs w:val="28"/>
        </w:rPr>
        <w:t xml:space="preserve"> зв’язку з економію коштів по оплаті пільгових пенсій та з метою придбання будівельних матеріалів, сантехніки, дрібного інвентарю для проведення поточних ремонтів власними силами по відділеннях закладу, </w:t>
      </w:r>
      <w:r>
        <w:rPr>
          <w:rFonts w:ascii="Times New Roman" w:hAnsi="Times New Roman" w:cs="Times New Roman"/>
          <w:sz w:val="28"/>
          <w:szCs w:val="28"/>
        </w:rPr>
        <w:t xml:space="preserve">збільшуються видатки </w:t>
      </w:r>
      <w:r w:rsidRPr="00E35574">
        <w:rPr>
          <w:rFonts w:ascii="Times New Roman" w:hAnsi="Times New Roman" w:cs="Times New Roman"/>
          <w:sz w:val="28"/>
          <w:szCs w:val="28"/>
        </w:rPr>
        <w:t xml:space="preserve">по </w:t>
      </w:r>
      <w:r w:rsidRPr="00E35574">
        <w:rPr>
          <w:rFonts w:ascii="Times New Roman" w:hAnsi="Times New Roman" w:cs="Times New Roman"/>
          <w:sz w:val="28"/>
          <w:szCs w:val="28"/>
          <w:shd w:val="clear" w:color="auto" w:fill="FFFFFF"/>
        </w:rPr>
        <w:t>КПКВК 0712010 «Багатопрофільна стаціонарна медична допомога населенню», КЕКВ 2210 «Предмети матеріали обладнання та інвентар» на 87 979 гр</w:t>
      </w:r>
      <w:r>
        <w:rPr>
          <w:rFonts w:ascii="Times New Roman" w:hAnsi="Times New Roman" w:cs="Times New Roman"/>
          <w:sz w:val="28"/>
          <w:szCs w:val="28"/>
          <w:shd w:val="clear" w:color="auto" w:fill="FFFFFF"/>
        </w:rPr>
        <w:t xml:space="preserve">ивень за рахунок зменшення видатків по </w:t>
      </w:r>
      <w:r w:rsidRPr="00E35574">
        <w:rPr>
          <w:rFonts w:ascii="Times New Roman" w:hAnsi="Times New Roman" w:cs="Times New Roman"/>
          <w:sz w:val="28"/>
          <w:szCs w:val="28"/>
          <w:shd w:val="clear" w:color="auto" w:fill="FFFFFF"/>
        </w:rPr>
        <w:t>КЕКВ 2710 «Виплата пенсій і допомоги»</w:t>
      </w:r>
      <w:r>
        <w:rPr>
          <w:rFonts w:ascii="Times New Roman" w:hAnsi="Times New Roman" w:cs="Times New Roman"/>
          <w:sz w:val="28"/>
          <w:szCs w:val="28"/>
          <w:shd w:val="clear" w:color="auto" w:fill="FFFFFF"/>
        </w:rPr>
        <w:t>.</w:t>
      </w:r>
      <w:r w:rsidRPr="00E35574">
        <w:rPr>
          <w:rFonts w:ascii="Times New Roman" w:hAnsi="Times New Roman" w:cs="Times New Roman"/>
          <w:sz w:val="28"/>
          <w:szCs w:val="28"/>
          <w:shd w:val="clear" w:color="auto" w:fill="FFFFFF"/>
        </w:rPr>
        <w:t xml:space="preserve"> </w:t>
      </w:r>
    </w:p>
    <w:p w:rsidR="00660DDE" w:rsidRPr="00E35574" w:rsidRDefault="00660DDE" w:rsidP="00660DD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лист комунального некомерційного підприємства Ковельського </w:t>
      </w:r>
      <w:proofErr w:type="spellStart"/>
      <w:r>
        <w:rPr>
          <w:rFonts w:ascii="Times New Roman" w:hAnsi="Times New Roman" w:cs="Times New Roman"/>
          <w:sz w:val="28"/>
          <w:szCs w:val="28"/>
        </w:rPr>
        <w:t>міськорайонного</w:t>
      </w:r>
      <w:proofErr w:type="spellEnd"/>
      <w:r>
        <w:rPr>
          <w:rFonts w:ascii="Times New Roman" w:hAnsi="Times New Roman" w:cs="Times New Roman"/>
          <w:sz w:val="28"/>
          <w:szCs w:val="28"/>
        </w:rPr>
        <w:t xml:space="preserve"> територіального медичного об’єднання від 04.11.2021 року №6427/08-2.21, в зв’язку з економією коштів по придбанню подарунків привітальних при народженні дитини (альбом від територіальної громади) та з метою придбання будівельних матеріалів, сантехніки, дрібного інвентарю для проведення поточних ремонтів власними силами по відділеннях ТМО, за рахунок зменшення видатків по КПКВКМБ 2152 «Інші програми та заходи у сфері охорони здоров’я» </w:t>
      </w:r>
      <w:proofErr w:type="spellStart"/>
      <w:r>
        <w:rPr>
          <w:rFonts w:ascii="Times New Roman" w:hAnsi="Times New Roman" w:cs="Times New Roman"/>
          <w:sz w:val="28"/>
          <w:szCs w:val="28"/>
        </w:rPr>
        <w:t>КЕКв</w:t>
      </w:r>
      <w:proofErr w:type="spellEnd"/>
      <w:r>
        <w:rPr>
          <w:rFonts w:ascii="Times New Roman" w:hAnsi="Times New Roman" w:cs="Times New Roman"/>
          <w:sz w:val="28"/>
          <w:szCs w:val="28"/>
        </w:rPr>
        <w:t xml:space="preserve"> 2210 «Предмети, матеріали обладнання та інвентар» на суму 50 080,00 гривень, збільшуються видатки по КПКВКМБ 2010 «Багатопрофільна стаціонарна медична допомога населенню» </w:t>
      </w:r>
      <w:proofErr w:type="spellStart"/>
      <w:r>
        <w:rPr>
          <w:rFonts w:ascii="Times New Roman" w:hAnsi="Times New Roman" w:cs="Times New Roman"/>
          <w:sz w:val="28"/>
          <w:szCs w:val="28"/>
        </w:rPr>
        <w:t>КЕКв</w:t>
      </w:r>
      <w:proofErr w:type="spellEnd"/>
      <w:r>
        <w:rPr>
          <w:rFonts w:ascii="Times New Roman" w:hAnsi="Times New Roman" w:cs="Times New Roman"/>
          <w:sz w:val="28"/>
          <w:szCs w:val="28"/>
        </w:rPr>
        <w:t xml:space="preserve"> 2210 «Предмети, матеріали обладнання та інвентар».</w:t>
      </w:r>
    </w:p>
    <w:p w:rsidR="00660DDE" w:rsidRDefault="00660DDE" w:rsidP="00660DD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Відповідно до проекту змін до </w:t>
      </w:r>
      <w:r w:rsidRPr="00E35574">
        <w:rPr>
          <w:rFonts w:ascii="Times New Roman" w:hAnsi="Times New Roman" w:cs="Times New Roman"/>
          <w:szCs w:val="28"/>
        </w:rPr>
        <w:t xml:space="preserve"> </w:t>
      </w:r>
      <w:r w:rsidRPr="00D05DE5">
        <w:rPr>
          <w:rFonts w:ascii="Times New Roman" w:hAnsi="Times New Roman" w:cs="Times New Roman"/>
          <w:sz w:val="28"/>
          <w:szCs w:val="28"/>
        </w:rPr>
        <w:t>Програми</w:t>
      </w:r>
      <w:r w:rsidRPr="00D05DE5">
        <w:rPr>
          <w:rFonts w:ascii="Times New Roman" w:hAnsi="Times New Roman" w:cs="Times New Roman"/>
          <w:sz w:val="28"/>
          <w:szCs w:val="28"/>
          <w:lang w:val="ru-RU"/>
        </w:rPr>
        <w:t xml:space="preserve"> </w:t>
      </w:r>
      <w:r w:rsidRPr="00D05DE5">
        <w:rPr>
          <w:rFonts w:ascii="Times New Roman" w:hAnsi="Times New Roman" w:cs="Times New Roman"/>
          <w:sz w:val="28"/>
          <w:szCs w:val="28"/>
        </w:rPr>
        <w:t>соціального захисту окремих</w:t>
      </w:r>
      <w:r>
        <w:rPr>
          <w:rFonts w:ascii="Times New Roman" w:hAnsi="Times New Roman" w:cs="Times New Roman"/>
          <w:sz w:val="28"/>
          <w:szCs w:val="28"/>
        </w:rPr>
        <w:t xml:space="preserve"> </w:t>
      </w:r>
      <w:r w:rsidRPr="00D05DE5">
        <w:rPr>
          <w:rFonts w:ascii="Times New Roman" w:hAnsi="Times New Roman" w:cs="Times New Roman"/>
          <w:sz w:val="28"/>
          <w:szCs w:val="28"/>
        </w:rPr>
        <w:t>категорій мешканців Ковельської територіальної громади</w:t>
      </w:r>
      <w:r w:rsidRPr="00D05DE5">
        <w:rPr>
          <w:rFonts w:ascii="Times New Roman" w:hAnsi="Times New Roman" w:cs="Times New Roman"/>
          <w:sz w:val="28"/>
          <w:szCs w:val="28"/>
          <w:lang w:val="ru-RU"/>
        </w:rPr>
        <w:t xml:space="preserve"> </w:t>
      </w:r>
      <w:r w:rsidRPr="00D05DE5">
        <w:rPr>
          <w:rFonts w:ascii="Times New Roman" w:hAnsi="Times New Roman" w:cs="Times New Roman"/>
          <w:sz w:val="28"/>
          <w:szCs w:val="28"/>
        </w:rPr>
        <w:t>на  2021 р</w:t>
      </w:r>
      <w:r w:rsidRPr="00D05DE5">
        <w:rPr>
          <w:rFonts w:ascii="Times New Roman" w:hAnsi="Times New Roman" w:cs="Times New Roman"/>
          <w:sz w:val="28"/>
          <w:szCs w:val="28"/>
          <w:lang w:val="ru-RU"/>
        </w:rPr>
        <w:t>і</w:t>
      </w:r>
      <w:r w:rsidRPr="00D05DE5">
        <w:rPr>
          <w:rFonts w:ascii="Times New Roman" w:hAnsi="Times New Roman" w:cs="Times New Roman"/>
          <w:sz w:val="28"/>
          <w:szCs w:val="28"/>
        </w:rPr>
        <w:t>к</w:t>
      </w:r>
      <w:r>
        <w:rPr>
          <w:rFonts w:ascii="Times New Roman" w:hAnsi="Times New Roman" w:cs="Times New Roman"/>
          <w:sz w:val="28"/>
          <w:szCs w:val="28"/>
        </w:rPr>
        <w:t>, перерозподіляються видатки в рамках загальної суми спрямованою на реалізацію цієї програми наступним чином:</w:t>
      </w:r>
    </w:p>
    <w:p w:rsidR="00660DDE" w:rsidRDefault="00660DDE" w:rsidP="00660DDE">
      <w:pPr>
        <w:pStyle w:val="af4"/>
        <w:numPr>
          <w:ilvl w:val="0"/>
          <w:numId w:val="18"/>
        </w:numPr>
        <w:tabs>
          <w:tab w:val="left" w:pos="3720"/>
        </w:tabs>
        <w:jc w:val="both"/>
        <w:rPr>
          <w:rFonts w:ascii="Times New Roman" w:hAnsi="Times New Roman" w:cs="Times New Roman"/>
          <w:szCs w:val="28"/>
        </w:rPr>
      </w:pPr>
      <w:r w:rsidRPr="00E35574">
        <w:rPr>
          <w:rFonts w:ascii="Times New Roman" w:hAnsi="Times New Roman" w:cs="Times New Roman"/>
          <w:szCs w:val="28"/>
        </w:rPr>
        <w:t xml:space="preserve">в частині збільшення видатків </w:t>
      </w:r>
    </w:p>
    <w:p w:rsidR="00660DDE" w:rsidRPr="00E35574" w:rsidRDefault="00660DDE" w:rsidP="00660DDE">
      <w:pPr>
        <w:pStyle w:val="af4"/>
        <w:tabs>
          <w:tab w:val="left" w:pos="3720"/>
        </w:tabs>
        <w:jc w:val="both"/>
        <w:rPr>
          <w:rFonts w:ascii="Times New Roman" w:hAnsi="Times New Roman" w:cs="Times New Roman"/>
          <w:szCs w:val="28"/>
        </w:rPr>
      </w:pPr>
      <w:r w:rsidRPr="00E35574">
        <w:rPr>
          <w:rFonts w:ascii="Times New Roman" w:hAnsi="Times New Roman" w:cs="Times New Roman"/>
          <w:szCs w:val="28"/>
        </w:rPr>
        <w:t>на матеріальну допомогу учасникам АТО і ООС, членам їх сімей та громадянам, які прийняті на військову службу за контрактом на   суму 25</w:t>
      </w:r>
      <w:r w:rsidR="006B09B3" w:rsidRPr="006B09B3">
        <w:rPr>
          <w:rFonts w:ascii="Times New Roman" w:hAnsi="Times New Roman" w:cs="Times New Roman"/>
          <w:szCs w:val="28"/>
          <w:lang w:val="ru-RU"/>
        </w:rPr>
        <w:t>000</w:t>
      </w:r>
      <w:r w:rsidRPr="00E35574">
        <w:rPr>
          <w:rFonts w:ascii="Times New Roman" w:hAnsi="Times New Roman" w:cs="Times New Roman"/>
          <w:szCs w:val="28"/>
        </w:rPr>
        <w:t>,0</w:t>
      </w:r>
      <w:r w:rsidR="006B09B3" w:rsidRPr="006B09B3">
        <w:rPr>
          <w:rFonts w:ascii="Times New Roman" w:hAnsi="Times New Roman" w:cs="Times New Roman"/>
          <w:szCs w:val="28"/>
          <w:lang w:val="ru-RU"/>
        </w:rPr>
        <w:t xml:space="preserve">0 </w:t>
      </w:r>
      <w:r w:rsidR="006B09B3">
        <w:rPr>
          <w:rFonts w:ascii="Times New Roman" w:hAnsi="Times New Roman" w:cs="Times New Roman"/>
          <w:szCs w:val="28"/>
        </w:rPr>
        <w:t>гривень</w:t>
      </w:r>
      <w:r w:rsidRPr="00E35574">
        <w:rPr>
          <w:rFonts w:ascii="Times New Roman" w:hAnsi="Times New Roman" w:cs="Times New Roman"/>
          <w:szCs w:val="28"/>
        </w:rPr>
        <w:t>;</w:t>
      </w:r>
    </w:p>
    <w:p w:rsidR="00660DDE" w:rsidRPr="00E35574" w:rsidRDefault="00660DDE" w:rsidP="00660DDE">
      <w:pPr>
        <w:pStyle w:val="af4"/>
        <w:tabs>
          <w:tab w:val="left" w:pos="3720"/>
        </w:tabs>
        <w:jc w:val="both"/>
        <w:rPr>
          <w:rFonts w:ascii="Times New Roman" w:hAnsi="Times New Roman" w:cs="Times New Roman"/>
          <w:szCs w:val="28"/>
        </w:rPr>
      </w:pPr>
      <w:r w:rsidRPr="00E35574">
        <w:rPr>
          <w:rFonts w:ascii="Times New Roman" w:hAnsi="Times New Roman" w:cs="Times New Roman"/>
          <w:szCs w:val="28"/>
        </w:rPr>
        <w:t xml:space="preserve">на надання фінансової підтримки громадським і благодійним організаціям, що опікуються особами з інвалідністю, ветеранами війни, праці і Збройних Сил України, іншими пільговими категоріями населення, а саме: </w:t>
      </w:r>
    </w:p>
    <w:p w:rsidR="00660DDE" w:rsidRPr="00E35574" w:rsidRDefault="00660DDE" w:rsidP="00660DDE">
      <w:pPr>
        <w:pStyle w:val="af4"/>
        <w:tabs>
          <w:tab w:val="left" w:pos="3720"/>
        </w:tabs>
        <w:jc w:val="both"/>
        <w:rPr>
          <w:rFonts w:ascii="Times New Roman" w:hAnsi="Times New Roman" w:cs="Times New Roman"/>
          <w:szCs w:val="28"/>
        </w:rPr>
      </w:pPr>
      <w:r>
        <w:rPr>
          <w:rFonts w:ascii="Times New Roman" w:hAnsi="Times New Roman" w:cs="Times New Roman"/>
          <w:szCs w:val="28"/>
        </w:rPr>
        <w:t>1)</w:t>
      </w:r>
      <w:r w:rsidRPr="00E35574">
        <w:rPr>
          <w:rFonts w:ascii="Times New Roman" w:hAnsi="Times New Roman" w:cs="Times New Roman"/>
          <w:szCs w:val="28"/>
        </w:rPr>
        <w:t xml:space="preserve"> Ковельській територіальній первинній організації Українського товариства сліпих (УТОС) на суму 5</w:t>
      </w:r>
      <w:r w:rsidR="006B09B3">
        <w:rPr>
          <w:rFonts w:ascii="Times New Roman" w:hAnsi="Times New Roman" w:cs="Times New Roman"/>
          <w:szCs w:val="28"/>
        </w:rPr>
        <w:t>000</w:t>
      </w:r>
      <w:r w:rsidRPr="00E35574">
        <w:rPr>
          <w:rFonts w:ascii="Times New Roman" w:hAnsi="Times New Roman" w:cs="Times New Roman"/>
          <w:szCs w:val="28"/>
        </w:rPr>
        <w:t>,0</w:t>
      </w:r>
      <w:r w:rsidR="006B09B3">
        <w:rPr>
          <w:rFonts w:ascii="Times New Roman" w:hAnsi="Times New Roman" w:cs="Times New Roman"/>
          <w:szCs w:val="28"/>
        </w:rPr>
        <w:t>0 гривень</w:t>
      </w:r>
      <w:r w:rsidRPr="00E35574">
        <w:rPr>
          <w:rFonts w:ascii="Times New Roman" w:hAnsi="Times New Roman" w:cs="Times New Roman"/>
          <w:szCs w:val="28"/>
        </w:rPr>
        <w:t xml:space="preserve">; </w:t>
      </w:r>
    </w:p>
    <w:p w:rsidR="00660DDE" w:rsidRDefault="00660DDE" w:rsidP="00660DDE">
      <w:pPr>
        <w:pStyle w:val="af4"/>
        <w:tabs>
          <w:tab w:val="left" w:pos="3720"/>
        </w:tabs>
        <w:jc w:val="both"/>
        <w:rPr>
          <w:rFonts w:ascii="Times New Roman" w:hAnsi="Times New Roman" w:cs="Times New Roman"/>
          <w:szCs w:val="28"/>
        </w:rPr>
      </w:pPr>
      <w:r>
        <w:rPr>
          <w:rFonts w:ascii="Times New Roman" w:hAnsi="Times New Roman" w:cs="Times New Roman"/>
          <w:szCs w:val="28"/>
        </w:rPr>
        <w:t>2)</w:t>
      </w:r>
      <w:r w:rsidRPr="00E35574">
        <w:rPr>
          <w:rFonts w:ascii="Times New Roman" w:hAnsi="Times New Roman" w:cs="Times New Roman"/>
          <w:szCs w:val="28"/>
        </w:rPr>
        <w:t xml:space="preserve">  Ковельській міськрайонній організації Товариства Червоного Хреста України на суму 10</w:t>
      </w:r>
      <w:r w:rsidR="006B09B3">
        <w:rPr>
          <w:rFonts w:ascii="Times New Roman" w:hAnsi="Times New Roman" w:cs="Times New Roman"/>
          <w:szCs w:val="28"/>
        </w:rPr>
        <w:t>000</w:t>
      </w:r>
      <w:r w:rsidRPr="00E35574">
        <w:rPr>
          <w:rFonts w:ascii="Times New Roman" w:hAnsi="Times New Roman" w:cs="Times New Roman"/>
          <w:szCs w:val="28"/>
        </w:rPr>
        <w:t>,0</w:t>
      </w:r>
      <w:r w:rsidR="006B09B3">
        <w:rPr>
          <w:rFonts w:ascii="Times New Roman" w:hAnsi="Times New Roman" w:cs="Times New Roman"/>
          <w:szCs w:val="28"/>
        </w:rPr>
        <w:t>0 гривень</w:t>
      </w:r>
      <w:r w:rsidRPr="00E35574">
        <w:rPr>
          <w:rFonts w:ascii="Times New Roman" w:hAnsi="Times New Roman" w:cs="Times New Roman"/>
          <w:szCs w:val="28"/>
        </w:rPr>
        <w:t>;</w:t>
      </w:r>
    </w:p>
    <w:p w:rsidR="00660DDE" w:rsidRDefault="00660DDE" w:rsidP="00660DDE">
      <w:pPr>
        <w:pStyle w:val="af4"/>
        <w:tabs>
          <w:tab w:val="left" w:pos="3720"/>
        </w:tabs>
        <w:jc w:val="both"/>
        <w:rPr>
          <w:rFonts w:ascii="Times New Roman" w:hAnsi="Times New Roman" w:cs="Times New Roman"/>
          <w:szCs w:val="28"/>
        </w:rPr>
      </w:pPr>
      <w:r>
        <w:rPr>
          <w:rFonts w:ascii="Times New Roman" w:hAnsi="Times New Roman" w:cs="Times New Roman"/>
          <w:szCs w:val="28"/>
        </w:rPr>
        <w:t xml:space="preserve">         - </w:t>
      </w:r>
      <w:r w:rsidRPr="00E35574">
        <w:rPr>
          <w:rFonts w:ascii="Times New Roman" w:hAnsi="Times New Roman" w:cs="Times New Roman"/>
          <w:szCs w:val="28"/>
        </w:rPr>
        <w:t xml:space="preserve">в частині зменшення видатків </w:t>
      </w:r>
    </w:p>
    <w:p w:rsidR="00660DDE" w:rsidRPr="00E35574" w:rsidRDefault="00660DDE" w:rsidP="00660DDE">
      <w:pPr>
        <w:pStyle w:val="af4"/>
        <w:tabs>
          <w:tab w:val="left" w:pos="3720"/>
        </w:tabs>
        <w:jc w:val="both"/>
        <w:rPr>
          <w:rFonts w:ascii="Times New Roman" w:hAnsi="Times New Roman" w:cs="Times New Roman"/>
          <w:szCs w:val="28"/>
          <w:highlight w:val="yellow"/>
        </w:rPr>
      </w:pPr>
      <w:r>
        <w:rPr>
          <w:rFonts w:ascii="Times New Roman" w:hAnsi="Times New Roman" w:cs="Times New Roman"/>
          <w:szCs w:val="28"/>
        </w:rPr>
        <w:t>по</w:t>
      </w:r>
      <w:r w:rsidRPr="00E35574">
        <w:rPr>
          <w:rFonts w:ascii="Times New Roman" w:hAnsi="Times New Roman" w:cs="Times New Roman"/>
          <w:szCs w:val="28"/>
        </w:rPr>
        <w:t xml:space="preserve"> матеріальн</w:t>
      </w:r>
      <w:r>
        <w:rPr>
          <w:rFonts w:ascii="Times New Roman" w:hAnsi="Times New Roman" w:cs="Times New Roman"/>
          <w:szCs w:val="28"/>
        </w:rPr>
        <w:t>ій допомозі</w:t>
      </w:r>
      <w:r w:rsidRPr="00E35574">
        <w:rPr>
          <w:rFonts w:ascii="Times New Roman" w:hAnsi="Times New Roman" w:cs="Times New Roman"/>
          <w:szCs w:val="28"/>
        </w:rPr>
        <w:t xml:space="preserve"> на лікування дітей хворих на ДЦП на суму 35</w:t>
      </w:r>
      <w:r w:rsidR="006B09B3">
        <w:rPr>
          <w:rFonts w:ascii="Times New Roman" w:hAnsi="Times New Roman" w:cs="Times New Roman"/>
          <w:szCs w:val="28"/>
        </w:rPr>
        <w:t>000</w:t>
      </w:r>
      <w:r w:rsidRPr="00E35574">
        <w:rPr>
          <w:rFonts w:ascii="Times New Roman" w:hAnsi="Times New Roman" w:cs="Times New Roman"/>
          <w:szCs w:val="28"/>
        </w:rPr>
        <w:t>,0</w:t>
      </w:r>
      <w:r w:rsidR="006B09B3">
        <w:rPr>
          <w:rFonts w:ascii="Times New Roman" w:hAnsi="Times New Roman" w:cs="Times New Roman"/>
          <w:szCs w:val="28"/>
        </w:rPr>
        <w:t>0 гривень</w:t>
      </w:r>
      <w:r w:rsidRPr="00E35574">
        <w:rPr>
          <w:rFonts w:ascii="Times New Roman" w:hAnsi="Times New Roman" w:cs="Times New Roman"/>
          <w:szCs w:val="28"/>
        </w:rPr>
        <w:t xml:space="preserve">. </w:t>
      </w:r>
    </w:p>
    <w:p w:rsidR="00660DDE" w:rsidRPr="00E35574" w:rsidRDefault="00660DDE" w:rsidP="00660DDE">
      <w:pPr>
        <w:pStyle w:val="af4"/>
        <w:tabs>
          <w:tab w:val="left" w:pos="3720"/>
        </w:tabs>
        <w:jc w:val="both"/>
        <w:rPr>
          <w:rFonts w:ascii="Times New Roman" w:hAnsi="Times New Roman" w:cs="Times New Roman"/>
          <w:szCs w:val="28"/>
        </w:rPr>
      </w:pPr>
      <w:r>
        <w:rPr>
          <w:rFonts w:ascii="Times New Roman" w:hAnsi="Times New Roman" w:cs="Times New Roman"/>
          <w:szCs w:val="28"/>
        </w:rPr>
        <w:t xml:space="preserve">по фінансовій підтримці </w:t>
      </w:r>
      <w:r w:rsidRPr="00E35574">
        <w:rPr>
          <w:rFonts w:ascii="Times New Roman" w:hAnsi="Times New Roman" w:cs="Times New Roman"/>
          <w:szCs w:val="28"/>
        </w:rPr>
        <w:t>Громадськ</w:t>
      </w:r>
      <w:r>
        <w:rPr>
          <w:rFonts w:ascii="Times New Roman" w:hAnsi="Times New Roman" w:cs="Times New Roman"/>
          <w:szCs w:val="28"/>
        </w:rPr>
        <w:t>ої</w:t>
      </w:r>
      <w:r w:rsidRPr="00E35574">
        <w:rPr>
          <w:rFonts w:ascii="Times New Roman" w:hAnsi="Times New Roman" w:cs="Times New Roman"/>
          <w:szCs w:val="28"/>
        </w:rPr>
        <w:t xml:space="preserve"> організації «Члени родин загиблих в АТО «Віра» на суму 5</w:t>
      </w:r>
      <w:r w:rsidR="006B09B3">
        <w:rPr>
          <w:rFonts w:ascii="Times New Roman" w:hAnsi="Times New Roman" w:cs="Times New Roman"/>
          <w:szCs w:val="28"/>
        </w:rPr>
        <w:t>000</w:t>
      </w:r>
      <w:r w:rsidRPr="00E35574">
        <w:rPr>
          <w:rFonts w:ascii="Times New Roman" w:hAnsi="Times New Roman" w:cs="Times New Roman"/>
          <w:szCs w:val="28"/>
        </w:rPr>
        <w:t>,0</w:t>
      </w:r>
      <w:r w:rsidR="006B09B3">
        <w:rPr>
          <w:rFonts w:ascii="Times New Roman" w:hAnsi="Times New Roman" w:cs="Times New Roman"/>
          <w:szCs w:val="28"/>
        </w:rPr>
        <w:t>0 гривень</w:t>
      </w:r>
      <w:r w:rsidRPr="00E35574">
        <w:rPr>
          <w:rFonts w:ascii="Times New Roman" w:hAnsi="Times New Roman" w:cs="Times New Roman"/>
          <w:szCs w:val="28"/>
        </w:rPr>
        <w:t>.</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По Управлінню культури, молоді та спорту, в</w:t>
      </w:r>
      <w:r w:rsidRPr="007030F5">
        <w:rPr>
          <w:rFonts w:ascii="Times New Roman" w:eastAsia="Calibri" w:hAnsi="Times New Roman" w:cs="Times New Roman"/>
          <w:sz w:val="28"/>
          <w:szCs w:val="28"/>
          <w:lang w:eastAsia="uk-UA"/>
        </w:rPr>
        <w:t xml:space="preserve"> зв’язку  з економією коштів</w:t>
      </w:r>
      <w:r>
        <w:rPr>
          <w:rFonts w:ascii="Times New Roman" w:eastAsia="Calibri" w:hAnsi="Times New Roman" w:cs="Times New Roman"/>
          <w:sz w:val="28"/>
          <w:szCs w:val="28"/>
          <w:lang w:eastAsia="uk-UA"/>
        </w:rPr>
        <w:t xml:space="preserve"> по окремих видатках, на лист від 03.11.2021р. №352/1/18.22</w:t>
      </w:r>
      <w:r w:rsidRPr="007030F5">
        <w:rPr>
          <w:rFonts w:ascii="Times New Roman" w:eastAsia="Calibri" w:hAnsi="Times New Roman" w:cs="Times New Roman"/>
          <w:sz w:val="28"/>
          <w:szCs w:val="28"/>
          <w:lang w:eastAsia="uk-UA"/>
        </w:rPr>
        <w:t>:</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sidRPr="007030F5">
        <w:rPr>
          <w:rFonts w:ascii="Times New Roman" w:eastAsia="Calibri" w:hAnsi="Times New Roman" w:cs="Times New Roman"/>
          <w:sz w:val="28"/>
          <w:szCs w:val="28"/>
          <w:lang w:eastAsia="uk-UA"/>
        </w:rPr>
        <w:t>-</w:t>
      </w:r>
      <w:r w:rsidRPr="007030F5">
        <w:rPr>
          <w:rFonts w:ascii="Times New Roman" w:eastAsia="Calibri" w:hAnsi="Times New Roman" w:cs="Times New Roman"/>
          <w:sz w:val="28"/>
          <w:szCs w:val="28"/>
          <w:lang w:eastAsia="uk-UA"/>
        </w:rPr>
        <w:tab/>
        <w:t>по придбанню предметів, матеріалів Історичного музею</w:t>
      </w:r>
      <w:r>
        <w:rPr>
          <w:rFonts w:ascii="Times New Roman" w:eastAsia="Calibri" w:hAnsi="Times New Roman" w:cs="Times New Roman"/>
          <w:sz w:val="28"/>
          <w:szCs w:val="28"/>
          <w:lang w:eastAsia="uk-UA"/>
        </w:rPr>
        <w:t xml:space="preserve">, на суму 19 000,00 гривень, ці кошти переносяться </w:t>
      </w:r>
      <w:r w:rsidRPr="007030F5">
        <w:rPr>
          <w:rFonts w:ascii="Times New Roman" w:eastAsia="Calibri" w:hAnsi="Times New Roman" w:cs="Times New Roman"/>
          <w:sz w:val="28"/>
          <w:szCs w:val="28"/>
          <w:lang w:eastAsia="uk-UA"/>
        </w:rPr>
        <w:t>на придбання вітрини зі скла для експонування музейних речей</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КЕКВ 3110 + 19</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000,00</w:t>
      </w:r>
      <w:r>
        <w:rPr>
          <w:rFonts w:ascii="Times New Roman" w:eastAsia="Calibri" w:hAnsi="Times New Roman" w:cs="Times New Roman"/>
          <w:sz w:val="28"/>
          <w:szCs w:val="28"/>
          <w:lang w:eastAsia="uk-UA"/>
        </w:rPr>
        <w:t xml:space="preserve"> гривень);</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sidRPr="007030F5">
        <w:rPr>
          <w:rFonts w:ascii="Times New Roman" w:eastAsia="Calibri" w:hAnsi="Times New Roman" w:cs="Times New Roman"/>
          <w:sz w:val="28"/>
          <w:szCs w:val="28"/>
          <w:lang w:eastAsia="uk-UA"/>
        </w:rPr>
        <w:t>-</w:t>
      </w:r>
      <w:r w:rsidRPr="007030F5">
        <w:rPr>
          <w:rFonts w:ascii="Times New Roman" w:eastAsia="Calibri" w:hAnsi="Times New Roman" w:cs="Times New Roman"/>
          <w:sz w:val="28"/>
          <w:szCs w:val="28"/>
          <w:lang w:eastAsia="uk-UA"/>
        </w:rPr>
        <w:tab/>
        <w:t xml:space="preserve">по нарахуванню заробітної плати </w:t>
      </w:r>
      <w:r>
        <w:rPr>
          <w:rFonts w:ascii="Times New Roman" w:eastAsia="Calibri" w:hAnsi="Times New Roman" w:cs="Times New Roman"/>
          <w:sz w:val="28"/>
          <w:szCs w:val="28"/>
          <w:lang w:eastAsia="uk-UA"/>
        </w:rPr>
        <w:t xml:space="preserve">у Центрі </w:t>
      </w:r>
      <w:r w:rsidRPr="007030F5">
        <w:rPr>
          <w:rFonts w:ascii="Times New Roman" w:eastAsia="Calibri" w:hAnsi="Times New Roman" w:cs="Times New Roman"/>
          <w:sz w:val="28"/>
          <w:szCs w:val="28"/>
          <w:lang w:eastAsia="uk-UA"/>
        </w:rPr>
        <w:t>«Спорт для всіх», Школ</w:t>
      </w:r>
      <w:r>
        <w:rPr>
          <w:rFonts w:ascii="Times New Roman" w:eastAsia="Calibri" w:hAnsi="Times New Roman" w:cs="Times New Roman"/>
          <w:sz w:val="28"/>
          <w:szCs w:val="28"/>
          <w:lang w:eastAsia="uk-UA"/>
        </w:rPr>
        <w:t>ах</w:t>
      </w:r>
      <w:r w:rsidRPr="007030F5">
        <w:rPr>
          <w:rFonts w:ascii="Times New Roman" w:eastAsia="Calibri" w:hAnsi="Times New Roman" w:cs="Times New Roman"/>
          <w:sz w:val="28"/>
          <w:szCs w:val="28"/>
          <w:lang w:eastAsia="uk-UA"/>
        </w:rPr>
        <w:t xml:space="preserve"> естетичного виховання, Централізован</w:t>
      </w:r>
      <w:r>
        <w:rPr>
          <w:rFonts w:ascii="Times New Roman" w:eastAsia="Calibri" w:hAnsi="Times New Roman" w:cs="Times New Roman"/>
          <w:sz w:val="28"/>
          <w:szCs w:val="28"/>
          <w:lang w:eastAsia="uk-UA"/>
        </w:rPr>
        <w:t>ій</w:t>
      </w:r>
      <w:r w:rsidRPr="007030F5">
        <w:rPr>
          <w:rFonts w:ascii="Times New Roman" w:eastAsia="Calibri" w:hAnsi="Times New Roman" w:cs="Times New Roman"/>
          <w:sz w:val="28"/>
          <w:szCs w:val="28"/>
          <w:lang w:eastAsia="uk-UA"/>
        </w:rPr>
        <w:t xml:space="preserve"> бухгалтерії, </w:t>
      </w:r>
      <w:r>
        <w:rPr>
          <w:rFonts w:ascii="Times New Roman" w:eastAsia="Calibri" w:hAnsi="Times New Roman" w:cs="Times New Roman"/>
          <w:sz w:val="28"/>
          <w:szCs w:val="28"/>
          <w:lang w:eastAsia="uk-UA"/>
        </w:rPr>
        <w:t>та інших установах культури і спорту,</w:t>
      </w:r>
      <w:r w:rsidRPr="007030F5">
        <w:rPr>
          <w:rFonts w:ascii="Times New Roman" w:eastAsia="Calibri" w:hAnsi="Times New Roman" w:cs="Times New Roman"/>
          <w:sz w:val="28"/>
          <w:szCs w:val="28"/>
          <w:lang w:eastAsia="uk-UA"/>
        </w:rPr>
        <w:t xml:space="preserve"> </w:t>
      </w:r>
      <w:r>
        <w:rPr>
          <w:rFonts w:ascii="Times New Roman" w:eastAsia="Calibri" w:hAnsi="Times New Roman" w:cs="Times New Roman"/>
          <w:sz w:val="28"/>
          <w:szCs w:val="28"/>
          <w:lang w:eastAsia="uk-UA"/>
        </w:rPr>
        <w:t xml:space="preserve">економія що утворилась на протязі року, переноситься на </w:t>
      </w:r>
      <w:r w:rsidRPr="007030F5">
        <w:rPr>
          <w:rFonts w:ascii="Times New Roman" w:eastAsia="Calibri" w:hAnsi="Times New Roman" w:cs="Times New Roman"/>
          <w:sz w:val="28"/>
          <w:szCs w:val="28"/>
          <w:lang w:eastAsia="uk-UA"/>
        </w:rPr>
        <w:t xml:space="preserve"> виплату  заробітної плати працівникам даних установ:</w:t>
      </w:r>
    </w:p>
    <w:p w:rsidR="00660DDE"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По </w:t>
      </w:r>
      <w:r w:rsidRPr="007030F5">
        <w:rPr>
          <w:rFonts w:ascii="Times New Roman" w:eastAsia="Calibri" w:hAnsi="Times New Roman" w:cs="Times New Roman"/>
          <w:sz w:val="28"/>
          <w:szCs w:val="28"/>
          <w:lang w:eastAsia="uk-UA"/>
        </w:rPr>
        <w:t>5061</w:t>
      </w:r>
      <w:r>
        <w:rPr>
          <w:rFonts w:ascii="Times New Roman" w:eastAsia="Calibri" w:hAnsi="Times New Roman" w:cs="Times New Roman"/>
          <w:sz w:val="28"/>
          <w:szCs w:val="28"/>
          <w:lang w:eastAsia="uk-UA"/>
        </w:rPr>
        <w:t xml:space="preserve"> «</w:t>
      </w:r>
      <w:r w:rsidRPr="00B81131">
        <w:rPr>
          <w:rFonts w:ascii="Times New Roman" w:eastAsia="Calibri" w:hAnsi="Times New Roman" w:cs="Times New Roman"/>
          <w:sz w:val="28"/>
          <w:szCs w:val="28"/>
          <w:lang w:eastAsia="uk-UA"/>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r>
        <w:rPr>
          <w:rFonts w:ascii="Times New Roman" w:eastAsia="Calibri" w:hAnsi="Times New Roman" w:cs="Times New Roman"/>
          <w:sz w:val="28"/>
          <w:szCs w:val="28"/>
          <w:lang w:eastAsia="uk-UA"/>
        </w:rPr>
        <w:t>» -</w:t>
      </w:r>
      <w:r w:rsidRPr="007030F5">
        <w:rPr>
          <w:rFonts w:ascii="Times New Roman" w:eastAsia="Calibri" w:hAnsi="Times New Roman" w:cs="Times New Roman"/>
          <w:sz w:val="28"/>
          <w:szCs w:val="28"/>
          <w:lang w:eastAsia="uk-UA"/>
        </w:rPr>
        <w:t xml:space="preserve"> 18</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000,00</w:t>
      </w:r>
      <w:r>
        <w:rPr>
          <w:rFonts w:ascii="Times New Roman" w:eastAsia="Calibri" w:hAnsi="Times New Roman" w:cs="Times New Roman"/>
          <w:sz w:val="28"/>
          <w:szCs w:val="28"/>
          <w:lang w:eastAsia="uk-UA"/>
        </w:rPr>
        <w:t xml:space="preserve"> гривень;</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По </w:t>
      </w:r>
      <w:r w:rsidRPr="007030F5">
        <w:rPr>
          <w:rFonts w:ascii="Times New Roman" w:eastAsia="Calibri" w:hAnsi="Times New Roman" w:cs="Times New Roman"/>
          <w:sz w:val="28"/>
          <w:szCs w:val="28"/>
          <w:lang w:eastAsia="uk-UA"/>
        </w:rPr>
        <w:t xml:space="preserve">1080 </w:t>
      </w:r>
      <w:r>
        <w:rPr>
          <w:rFonts w:ascii="Times New Roman" w:eastAsia="Calibri" w:hAnsi="Times New Roman" w:cs="Times New Roman"/>
          <w:sz w:val="28"/>
          <w:szCs w:val="28"/>
          <w:lang w:eastAsia="uk-UA"/>
        </w:rPr>
        <w:t>«</w:t>
      </w:r>
      <w:r w:rsidRPr="00B81131">
        <w:rPr>
          <w:rFonts w:ascii="Times New Roman" w:eastAsia="Calibri" w:hAnsi="Times New Roman" w:cs="Times New Roman"/>
          <w:sz w:val="28"/>
          <w:szCs w:val="28"/>
          <w:lang w:eastAsia="uk-UA"/>
        </w:rPr>
        <w:t>Надання спеціальної освіти мистецькими школами</w:t>
      </w:r>
      <w:r>
        <w:rPr>
          <w:rFonts w:ascii="Times New Roman" w:eastAsia="Calibri" w:hAnsi="Times New Roman" w:cs="Times New Roman"/>
          <w:sz w:val="28"/>
          <w:szCs w:val="28"/>
          <w:lang w:eastAsia="uk-UA"/>
        </w:rPr>
        <w:t xml:space="preserve">» - </w:t>
      </w:r>
      <w:r w:rsidRPr="007030F5">
        <w:rPr>
          <w:rFonts w:ascii="Times New Roman" w:eastAsia="Calibri" w:hAnsi="Times New Roman" w:cs="Times New Roman"/>
          <w:sz w:val="28"/>
          <w:szCs w:val="28"/>
          <w:lang w:eastAsia="uk-UA"/>
        </w:rPr>
        <w:t>60</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000,00</w:t>
      </w:r>
      <w:r>
        <w:rPr>
          <w:rFonts w:ascii="Times New Roman" w:eastAsia="Calibri" w:hAnsi="Times New Roman" w:cs="Times New Roman"/>
          <w:sz w:val="28"/>
          <w:szCs w:val="28"/>
          <w:lang w:eastAsia="uk-UA"/>
        </w:rPr>
        <w:t xml:space="preserve"> гривень;</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По </w:t>
      </w:r>
      <w:r w:rsidRPr="007030F5">
        <w:rPr>
          <w:rFonts w:ascii="Times New Roman" w:eastAsia="Calibri" w:hAnsi="Times New Roman" w:cs="Times New Roman"/>
          <w:sz w:val="28"/>
          <w:szCs w:val="28"/>
          <w:lang w:eastAsia="uk-UA"/>
        </w:rPr>
        <w:t>4030</w:t>
      </w:r>
      <w:r>
        <w:rPr>
          <w:rFonts w:ascii="Times New Roman" w:eastAsia="Calibri" w:hAnsi="Times New Roman" w:cs="Times New Roman"/>
          <w:sz w:val="28"/>
          <w:szCs w:val="28"/>
          <w:lang w:eastAsia="uk-UA"/>
        </w:rPr>
        <w:t xml:space="preserve"> «</w:t>
      </w:r>
      <w:r w:rsidRPr="00DF03D8">
        <w:rPr>
          <w:rFonts w:ascii="Times New Roman" w:eastAsia="Calibri" w:hAnsi="Times New Roman" w:cs="Times New Roman"/>
          <w:sz w:val="28"/>
          <w:szCs w:val="28"/>
          <w:lang w:eastAsia="uk-UA"/>
        </w:rPr>
        <w:t>Забезпечення діяльності бібліотек</w:t>
      </w:r>
      <w:r>
        <w:rPr>
          <w:rFonts w:ascii="Times New Roman" w:eastAsia="Calibri" w:hAnsi="Times New Roman" w:cs="Times New Roman"/>
          <w:sz w:val="28"/>
          <w:szCs w:val="28"/>
          <w:lang w:eastAsia="uk-UA"/>
        </w:rPr>
        <w:t>»</w:t>
      </w:r>
      <w:r w:rsidRPr="007030F5">
        <w:rPr>
          <w:rFonts w:ascii="Times New Roman" w:eastAsia="Calibri" w:hAnsi="Times New Roman" w:cs="Times New Roman"/>
          <w:sz w:val="28"/>
          <w:szCs w:val="28"/>
          <w:lang w:eastAsia="uk-UA"/>
        </w:rPr>
        <w:t xml:space="preserve"> </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2</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800,00</w:t>
      </w:r>
      <w:r>
        <w:rPr>
          <w:rFonts w:ascii="Times New Roman" w:eastAsia="Calibri" w:hAnsi="Times New Roman" w:cs="Times New Roman"/>
          <w:sz w:val="28"/>
          <w:szCs w:val="28"/>
          <w:lang w:eastAsia="uk-UA"/>
        </w:rPr>
        <w:t xml:space="preserve"> гривень;</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По </w:t>
      </w:r>
      <w:r w:rsidRPr="007030F5">
        <w:rPr>
          <w:rFonts w:ascii="Times New Roman" w:eastAsia="Calibri" w:hAnsi="Times New Roman" w:cs="Times New Roman"/>
          <w:sz w:val="28"/>
          <w:szCs w:val="28"/>
          <w:lang w:eastAsia="uk-UA"/>
        </w:rPr>
        <w:t xml:space="preserve">0160 </w:t>
      </w:r>
      <w:r>
        <w:rPr>
          <w:rFonts w:ascii="Times New Roman" w:eastAsia="Calibri" w:hAnsi="Times New Roman" w:cs="Times New Roman"/>
          <w:sz w:val="28"/>
          <w:szCs w:val="28"/>
          <w:lang w:eastAsia="uk-UA"/>
        </w:rPr>
        <w:t>«</w:t>
      </w:r>
      <w:r w:rsidRPr="00DF03D8">
        <w:rPr>
          <w:rFonts w:ascii="Times New Roman" w:eastAsia="Calibri" w:hAnsi="Times New Roman" w:cs="Times New Roman"/>
          <w:sz w:val="28"/>
          <w:szCs w:val="28"/>
          <w:lang w:eastAsia="uk-UA"/>
        </w:rPr>
        <w:t>Керівництво і управління у відповідній сфері у містах (місті Києві), селищах, селах, територіальних громадах</w:t>
      </w:r>
      <w:r>
        <w:rPr>
          <w:rFonts w:ascii="Times New Roman" w:eastAsia="Calibri" w:hAnsi="Times New Roman" w:cs="Times New Roman"/>
          <w:sz w:val="28"/>
          <w:szCs w:val="28"/>
          <w:lang w:eastAsia="uk-UA"/>
        </w:rPr>
        <w:t xml:space="preserve">» - </w:t>
      </w:r>
      <w:r w:rsidRPr="007030F5">
        <w:rPr>
          <w:rFonts w:ascii="Times New Roman" w:eastAsia="Calibri" w:hAnsi="Times New Roman" w:cs="Times New Roman"/>
          <w:sz w:val="28"/>
          <w:szCs w:val="28"/>
          <w:lang w:eastAsia="uk-UA"/>
        </w:rPr>
        <w:t>10</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000,00</w:t>
      </w:r>
      <w:r>
        <w:rPr>
          <w:rFonts w:ascii="Times New Roman" w:eastAsia="Calibri" w:hAnsi="Times New Roman" w:cs="Times New Roman"/>
          <w:sz w:val="28"/>
          <w:szCs w:val="28"/>
          <w:lang w:eastAsia="uk-UA"/>
        </w:rPr>
        <w:t xml:space="preserve"> гривень;</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 По </w:t>
      </w:r>
      <w:r w:rsidRPr="007030F5">
        <w:rPr>
          <w:rFonts w:ascii="Times New Roman" w:eastAsia="Calibri" w:hAnsi="Times New Roman" w:cs="Times New Roman"/>
          <w:sz w:val="28"/>
          <w:szCs w:val="28"/>
          <w:lang w:eastAsia="uk-UA"/>
        </w:rPr>
        <w:t>5031</w:t>
      </w:r>
      <w:r>
        <w:rPr>
          <w:rFonts w:ascii="Times New Roman" w:eastAsia="Calibri" w:hAnsi="Times New Roman" w:cs="Times New Roman"/>
          <w:sz w:val="28"/>
          <w:szCs w:val="28"/>
          <w:lang w:eastAsia="uk-UA"/>
        </w:rPr>
        <w:t xml:space="preserve"> «</w:t>
      </w:r>
      <w:r w:rsidRPr="00DF03D8">
        <w:rPr>
          <w:rFonts w:ascii="Times New Roman" w:eastAsia="Calibri" w:hAnsi="Times New Roman" w:cs="Times New Roman"/>
          <w:sz w:val="28"/>
          <w:szCs w:val="28"/>
          <w:lang w:eastAsia="uk-UA"/>
        </w:rPr>
        <w:t>Утримання та навчально-тренувальна робота комунальних дитячо-юнацьких спортивних шкіл</w:t>
      </w:r>
      <w:r>
        <w:rPr>
          <w:rFonts w:ascii="Times New Roman" w:eastAsia="Calibri" w:hAnsi="Times New Roman" w:cs="Times New Roman"/>
          <w:sz w:val="28"/>
          <w:szCs w:val="28"/>
          <w:lang w:eastAsia="uk-UA"/>
        </w:rPr>
        <w:t>» -</w:t>
      </w:r>
      <w:r w:rsidRPr="007030F5">
        <w:rPr>
          <w:rFonts w:ascii="Times New Roman" w:eastAsia="Calibri" w:hAnsi="Times New Roman" w:cs="Times New Roman"/>
          <w:sz w:val="28"/>
          <w:szCs w:val="28"/>
          <w:lang w:eastAsia="uk-UA"/>
        </w:rPr>
        <w:t xml:space="preserve"> 20</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000,00</w:t>
      </w:r>
      <w:r>
        <w:rPr>
          <w:rFonts w:ascii="Times New Roman" w:eastAsia="Calibri" w:hAnsi="Times New Roman" w:cs="Times New Roman"/>
          <w:sz w:val="28"/>
          <w:szCs w:val="28"/>
          <w:lang w:eastAsia="uk-UA"/>
        </w:rPr>
        <w:t xml:space="preserve"> гривень;</w:t>
      </w:r>
    </w:p>
    <w:p w:rsidR="00660DDE" w:rsidRPr="007030F5"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А також по </w:t>
      </w:r>
      <w:r w:rsidRPr="007030F5">
        <w:rPr>
          <w:rFonts w:ascii="Times New Roman" w:eastAsia="Calibri" w:hAnsi="Times New Roman" w:cs="Times New Roman"/>
          <w:sz w:val="28"/>
          <w:szCs w:val="28"/>
          <w:lang w:eastAsia="uk-UA"/>
        </w:rPr>
        <w:t xml:space="preserve">4081 </w:t>
      </w:r>
      <w:r>
        <w:rPr>
          <w:rFonts w:ascii="Times New Roman" w:eastAsia="Calibri" w:hAnsi="Times New Roman" w:cs="Times New Roman"/>
          <w:sz w:val="28"/>
          <w:szCs w:val="28"/>
          <w:lang w:eastAsia="uk-UA"/>
        </w:rPr>
        <w:t>«</w:t>
      </w:r>
      <w:r w:rsidRPr="00DF03D8">
        <w:rPr>
          <w:rFonts w:ascii="Times New Roman" w:eastAsia="Calibri" w:hAnsi="Times New Roman" w:cs="Times New Roman"/>
          <w:sz w:val="28"/>
          <w:szCs w:val="28"/>
          <w:lang w:eastAsia="uk-UA"/>
        </w:rPr>
        <w:t>Забезпечення діяльності інших закладів в галузі культури і мистецтва</w:t>
      </w:r>
      <w:r>
        <w:rPr>
          <w:rFonts w:ascii="Times New Roman" w:eastAsia="Calibri" w:hAnsi="Times New Roman" w:cs="Times New Roman"/>
          <w:sz w:val="28"/>
          <w:szCs w:val="28"/>
          <w:lang w:eastAsia="uk-UA"/>
        </w:rPr>
        <w:t>», для виплати заробітної плати спрямовуються кошти  в сумі 23 000,00 гривень не тільки за рахунок зменшення нарахування на заробітну плату на 10 000,00 гривень, але й за рахунок видатків на придбання предметів і матеріалів в сумі 13 000,00 гривень;</w:t>
      </w:r>
    </w:p>
    <w:p w:rsidR="00660DDE" w:rsidRDefault="00660DDE" w:rsidP="00660DDE">
      <w:pPr>
        <w:spacing w:after="0" w:line="240" w:lineRule="auto"/>
        <w:ind w:firstLine="567"/>
        <w:jc w:val="both"/>
        <w:rPr>
          <w:rFonts w:ascii="Times New Roman" w:eastAsia="Calibri" w:hAnsi="Times New Roman" w:cs="Times New Roman"/>
          <w:sz w:val="28"/>
          <w:szCs w:val="28"/>
          <w:lang w:eastAsia="uk-UA"/>
        </w:rPr>
      </w:pPr>
      <w:r w:rsidRPr="007030F5">
        <w:rPr>
          <w:rFonts w:ascii="Times New Roman" w:eastAsia="Calibri" w:hAnsi="Times New Roman" w:cs="Times New Roman"/>
          <w:sz w:val="28"/>
          <w:szCs w:val="28"/>
          <w:lang w:eastAsia="uk-UA"/>
        </w:rPr>
        <w:lastRenderedPageBreak/>
        <w:tab/>
      </w:r>
      <w:r>
        <w:rPr>
          <w:rFonts w:ascii="Times New Roman" w:eastAsia="Calibri" w:hAnsi="Times New Roman" w:cs="Times New Roman"/>
          <w:sz w:val="28"/>
          <w:szCs w:val="28"/>
          <w:lang w:eastAsia="uk-UA"/>
        </w:rPr>
        <w:t xml:space="preserve">Для </w:t>
      </w:r>
      <w:r w:rsidRPr="007030F5">
        <w:rPr>
          <w:rFonts w:ascii="Times New Roman" w:eastAsia="Calibri" w:hAnsi="Times New Roman" w:cs="Times New Roman"/>
          <w:sz w:val="28"/>
          <w:szCs w:val="28"/>
          <w:lang w:eastAsia="uk-UA"/>
        </w:rPr>
        <w:t>оплат</w:t>
      </w:r>
      <w:r>
        <w:rPr>
          <w:rFonts w:ascii="Times New Roman" w:eastAsia="Calibri" w:hAnsi="Times New Roman" w:cs="Times New Roman"/>
          <w:sz w:val="28"/>
          <w:szCs w:val="28"/>
          <w:lang w:eastAsia="uk-UA"/>
        </w:rPr>
        <w:t>и</w:t>
      </w:r>
      <w:r w:rsidRPr="007030F5">
        <w:rPr>
          <w:rFonts w:ascii="Times New Roman" w:eastAsia="Calibri" w:hAnsi="Times New Roman" w:cs="Times New Roman"/>
          <w:sz w:val="28"/>
          <w:szCs w:val="28"/>
          <w:lang w:eastAsia="uk-UA"/>
        </w:rPr>
        <w:t xml:space="preserve"> за виконані роботи по будівництву спортивного</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 xml:space="preserve"> майданчика</w:t>
      </w:r>
      <w:r>
        <w:rPr>
          <w:rFonts w:ascii="Times New Roman" w:eastAsia="Calibri" w:hAnsi="Times New Roman" w:cs="Times New Roman"/>
          <w:sz w:val="28"/>
          <w:szCs w:val="28"/>
          <w:lang w:eastAsia="uk-UA"/>
        </w:rPr>
        <w:t xml:space="preserve"> </w:t>
      </w:r>
      <w:r w:rsidRPr="007030F5">
        <w:rPr>
          <w:rFonts w:ascii="Times New Roman" w:eastAsia="Calibri" w:hAnsi="Times New Roman" w:cs="Times New Roman"/>
          <w:sz w:val="28"/>
          <w:szCs w:val="28"/>
          <w:lang w:eastAsia="uk-UA"/>
        </w:rPr>
        <w:t xml:space="preserve"> (Г</w:t>
      </w:r>
      <w:r>
        <w:rPr>
          <w:rFonts w:ascii="Times New Roman" w:eastAsia="Calibri" w:hAnsi="Times New Roman" w:cs="Times New Roman"/>
          <w:sz w:val="28"/>
          <w:szCs w:val="28"/>
          <w:lang w:eastAsia="uk-UA"/>
        </w:rPr>
        <w:t>.</w:t>
      </w:r>
      <w:r w:rsidRPr="007030F5">
        <w:rPr>
          <w:rFonts w:ascii="Times New Roman" w:eastAsia="Calibri" w:hAnsi="Times New Roman" w:cs="Times New Roman"/>
          <w:sz w:val="28"/>
          <w:szCs w:val="28"/>
          <w:lang w:eastAsia="uk-UA"/>
        </w:rPr>
        <w:t>Б-</w:t>
      </w:r>
      <w:r>
        <w:rPr>
          <w:rFonts w:ascii="Times New Roman" w:eastAsia="Calibri" w:hAnsi="Times New Roman" w:cs="Times New Roman"/>
          <w:sz w:val="28"/>
          <w:szCs w:val="28"/>
          <w:lang w:eastAsia="uk-UA"/>
        </w:rPr>
        <w:t>Т</w:t>
      </w:r>
      <w:r w:rsidRPr="007030F5">
        <w:rPr>
          <w:rFonts w:ascii="Times New Roman" w:eastAsia="Calibri" w:hAnsi="Times New Roman" w:cs="Times New Roman"/>
          <w:sz w:val="28"/>
          <w:szCs w:val="28"/>
          <w:lang w:eastAsia="uk-UA"/>
        </w:rPr>
        <w:t xml:space="preserve"> Літня сцена в с. Білин)</w:t>
      </w:r>
      <w:r>
        <w:rPr>
          <w:rFonts w:ascii="Times New Roman" w:eastAsia="Calibri" w:hAnsi="Times New Roman" w:cs="Times New Roman"/>
          <w:sz w:val="28"/>
          <w:szCs w:val="28"/>
          <w:lang w:eastAsia="uk-UA"/>
        </w:rPr>
        <w:t>, кошти в сумі 41 603,00 гривень переносяться з капітальних видатків на поточні.</w:t>
      </w:r>
    </w:p>
    <w:p w:rsidR="00660DDE" w:rsidRDefault="00660DDE" w:rsidP="00660DDE">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На лист Управління культури, молоді та спорту від 04.11.2021 року №353/18.22, в зв’язку з економією коштів Центру фізичного здоров’я населення «Спорт для всіх» поточних асигнувань по послугах (крім комунальних) в обсязі 48 700,00 гривень, ці кошти переносяться на виготовлення проектно-кошторисної документації та експертизи «Благоустрій території ФОК МЦ «Спорт для всіх» (капітальні видатки).  </w:t>
      </w:r>
    </w:p>
    <w:p w:rsidR="00660DDE" w:rsidRPr="00E35574" w:rsidRDefault="00660DDE" w:rsidP="00660DDE">
      <w:pPr>
        <w:pStyle w:val="Standard"/>
        <w:ind w:left="34" w:firstLine="567"/>
        <w:jc w:val="both"/>
        <w:rPr>
          <w:rFonts w:cs="Times New Roman"/>
          <w:sz w:val="28"/>
          <w:szCs w:val="28"/>
        </w:rPr>
      </w:pPr>
      <w:r w:rsidRPr="00E35574">
        <w:rPr>
          <w:rFonts w:cs="Times New Roman"/>
          <w:sz w:val="28"/>
          <w:szCs w:val="28"/>
        </w:rPr>
        <w:t>Для виконання робіт по будівництву, реконструкції та ремонту об’єктів комунального господарства міста</w:t>
      </w:r>
      <w:r>
        <w:rPr>
          <w:rFonts w:cs="Times New Roman"/>
          <w:sz w:val="28"/>
          <w:szCs w:val="28"/>
        </w:rPr>
        <w:t xml:space="preserve">, на лист </w:t>
      </w:r>
      <w:r w:rsidRPr="00E35574">
        <w:rPr>
          <w:rFonts w:cs="Times New Roman"/>
          <w:sz w:val="28"/>
          <w:szCs w:val="28"/>
        </w:rPr>
        <w:t>управління капітального будівництва та житлово-комунального господарства</w:t>
      </w:r>
      <w:r>
        <w:rPr>
          <w:rFonts w:cs="Times New Roman"/>
          <w:sz w:val="28"/>
          <w:szCs w:val="28"/>
        </w:rPr>
        <w:t xml:space="preserve"> від 02.11.21р. №364, вносяться</w:t>
      </w:r>
      <w:r w:rsidRPr="00E35574">
        <w:rPr>
          <w:rFonts w:cs="Times New Roman"/>
          <w:sz w:val="28"/>
          <w:szCs w:val="28"/>
        </w:rPr>
        <w:t xml:space="preserve"> зміни в призначення </w:t>
      </w:r>
      <w:r>
        <w:rPr>
          <w:rFonts w:cs="Times New Roman"/>
          <w:sz w:val="28"/>
          <w:szCs w:val="28"/>
        </w:rPr>
        <w:t>цього розпорядника коштів</w:t>
      </w:r>
      <w:r w:rsidRPr="00E35574">
        <w:rPr>
          <w:rFonts w:cs="Times New Roman"/>
          <w:sz w:val="28"/>
          <w:szCs w:val="28"/>
        </w:rPr>
        <w:t>,</w:t>
      </w:r>
      <w:r>
        <w:rPr>
          <w:rFonts w:cs="Times New Roman"/>
          <w:sz w:val="28"/>
          <w:szCs w:val="28"/>
        </w:rPr>
        <w:t xml:space="preserve"> шляхом перерозподілу асигнувань в межах загального обсягу видатків управління,</w:t>
      </w:r>
      <w:r w:rsidRPr="00E35574">
        <w:rPr>
          <w:rFonts w:cs="Times New Roman"/>
          <w:sz w:val="28"/>
          <w:szCs w:val="28"/>
        </w:rPr>
        <w:t xml:space="preserve"> а саме</w:t>
      </w:r>
      <w:r>
        <w:rPr>
          <w:rFonts w:cs="Times New Roman"/>
          <w:sz w:val="28"/>
          <w:szCs w:val="28"/>
        </w:rPr>
        <w:t xml:space="preserve"> відбувається збільшення наступних видатків</w:t>
      </w:r>
      <w:r w:rsidRPr="00E35574">
        <w:rPr>
          <w:rFonts w:cs="Times New Roman"/>
          <w:sz w:val="28"/>
          <w:szCs w:val="28"/>
        </w:rPr>
        <w:t>:</w:t>
      </w:r>
    </w:p>
    <w:tbl>
      <w:tblPr>
        <w:tblW w:w="9776" w:type="dxa"/>
        <w:tblLayout w:type="fixed"/>
        <w:tblCellMar>
          <w:left w:w="10" w:type="dxa"/>
          <w:right w:w="10" w:type="dxa"/>
        </w:tblCellMar>
        <w:tblLook w:val="04A0" w:firstRow="1" w:lastRow="0" w:firstColumn="1" w:lastColumn="0" w:noHBand="0" w:noVBand="1"/>
      </w:tblPr>
      <w:tblGrid>
        <w:gridCol w:w="1254"/>
        <w:gridCol w:w="6963"/>
        <w:gridCol w:w="1559"/>
      </w:tblGrid>
      <w:tr w:rsidR="00660DDE" w:rsidRPr="00E35574" w:rsidTr="00B5203E">
        <w:trPr>
          <w:trHeight w:val="370"/>
        </w:trPr>
        <w:tc>
          <w:tcPr>
            <w:tcW w:w="125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1217310</w:t>
            </w:r>
          </w:p>
        </w:tc>
        <w:tc>
          <w:tcPr>
            <w:tcW w:w="69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Нове будівництво мереж зливової каналізації по вулицях Батуринська, Костомарова, Генерала Юрія Тютюнника</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40 00,00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1217310</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Реконструкція мережі водовідведення  по вул. Сагайдачного</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70 000,00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1217310</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Реконструкція системи водовідведення дощових  та талих вод по вулиці Театральна,32 та вулиці Сагайдачного,15</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70 00,00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556666" w:rsidRDefault="00660DDE" w:rsidP="00556666">
            <w:pPr>
              <w:pStyle w:val="Standard"/>
              <w:snapToGrid w:val="0"/>
              <w:jc w:val="center"/>
              <w:rPr>
                <w:rFonts w:cs="Times New Roman"/>
                <w:sz w:val="28"/>
                <w:szCs w:val="28"/>
                <w:lang w:val="en-US"/>
              </w:rPr>
            </w:pPr>
            <w:r w:rsidRPr="00E35574">
              <w:rPr>
                <w:rFonts w:cs="Times New Roman"/>
                <w:sz w:val="28"/>
                <w:szCs w:val="28"/>
              </w:rPr>
              <w:t>1217</w:t>
            </w:r>
            <w:r w:rsidR="00556666">
              <w:rPr>
                <w:rFonts w:cs="Times New Roman"/>
                <w:sz w:val="28"/>
                <w:szCs w:val="28"/>
                <w:lang w:val="en-US"/>
              </w:rPr>
              <w:t>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proofErr w:type="spellStart"/>
            <w:r w:rsidRPr="00E35574">
              <w:rPr>
                <w:rFonts w:cs="Times New Roman"/>
                <w:sz w:val="28"/>
                <w:szCs w:val="28"/>
              </w:rPr>
              <w:t>Топо</w:t>
            </w:r>
            <w:proofErr w:type="spellEnd"/>
            <w:r w:rsidRPr="00E35574">
              <w:rPr>
                <w:rFonts w:cs="Times New Roman"/>
                <w:sz w:val="28"/>
                <w:szCs w:val="28"/>
              </w:rPr>
              <w:t xml:space="preserve">-геодезичне вишукування по вулиці Відродження (від </w:t>
            </w:r>
            <w:proofErr w:type="spellStart"/>
            <w:r w:rsidRPr="00E35574">
              <w:rPr>
                <w:rFonts w:cs="Times New Roman"/>
                <w:sz w:val="28"/>
                <w:szCs w:val="28"/>
              </w:rPr>
              <w:t>ФОКа</w:t>
            </w:r>
            <w:proofErr w:type="spellEnd"/>
            <w:r w:rsidRPr="00E35574">
              <w:rPr>
                <w:rFonts w:cs="Times New Roman"/>
                <w:sz w:val="28"/>
                <w:szCs w:val="28"/>
              </w:rPr>
              <w:t xml:space="preserve"> до перехрестя з вулицею </w:t>
            </w:r>
            <w:proofErr w:type="spellStart"/>
            <w:r w:rsidRPr="00E35574">
              <w:rPr>
                <w:rFonts w:cs="Times New Roman"/>
                <w:sz w:val="28"/>
                <w:szCs w:val="28"/>
              </w:rPr>
              <w:t>Черняховського</w:t>
            </w:r>
            <w:proofErr w:type="spellEnd"/>
            <w:r w:rsidRPr="00E35574">
              <w:rPr>
                <w:rFonts w:cs="Times New Roman"/>
                <w:sz w:val="28"/>
                <w:szCs w:val="28"/>
              </w:rPr>
              <w:t>)</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49 400,00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 xml:space="preserve">Капітальний ремонт  вулиці Відродження(від </w:t>
            </w:r>
            <w:proofErr w:type="spellStart"/>
            <w:r w:rsidRPr="00E35574">
              <w:rPr>
                <w:rFonts w:cs="Times New Roman"/>
                <w:sz w:val="28"/>
                <w:szCs w:val="28"/>
              </w:rPr>
              <w:t>ФОКа</w:t>
            </w:r>
            <w:proofErr w:type="spellEnd"/>
            <w:r w:rsidRPr="00E35574">
              <w:rPr>
                <w:rFonts w:cs="Times New Roman"/>
                <w:sz w:val="28"/>
                <w:szCs w:val="28"/>
              </w:rPr>
              <w:t xml:space="preserve"> до перехрестя з вулицею </w:t>
            </w:r>
            <w:proofErr w:type="spellStart"/>
            <w:r w:rsidRPr="00E35574">
              <w:rPr>
                <w:rFonts w:cs="Times New Roman"/>
                <w:sz w:val="28"/>
                <w:szCs w:val="28"/>
              </w:rPr>
              <w:t>Черняховського</w:t>
            </w:r>
            <w:proofErr w:type="spellEnd"/>
            <w:r w:rsidRPr="00E35574">
              <w:rPr>
                <w:rFonts w:cs="Times New Roman"/>
                <w:sz w:val="28"/>
                <w:szCs w:val="28"/>
              </w:rPr>
              <w:t>)</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49 600,00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both"/>
              <w:rPr>
                <w:rFonts w:eastAsia="Times New Roman" w:cs="Times New Roman"/>
                <w:sz w:val="28"/>
                <w:szCs w:val="28"/>
              </w:rPr>
            </w:pPr>
            <w:r w:rsidRPr="00E35574">
              <w:rPr>
                <w:rFonts w:eastAsia="Times New Roman" w:cs="Times New Roman"/>
                <w:sz w:val="28"/>
                <w:szCs w:val="28"/>
              </w:rPr>
              <w:t>Капітальний ремонт  прибудинкової території по вулиці Грушевського,7</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49 400,00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both"/>
              <w:rPr>
                <w:rFonts w:eastAsia="Times New Roman" w:cs="Times New Roman"/>
                <w:sz w:val="28"/>
                <w:szCs w:val="28"/>
              </w:rPr>
            </w:pPr>
            <w:r w:rsidRPr="00E35574">
              <w:rPr>
                <w:rFonts w:eastAsia="Times New Roman" w:cs="Times New Roman"/>
                <w:sz w:val="28"/>
                <w:szCs w:val="28"/>
              </w:rPr>
              <w:t>Капітальний ремонт  вулиці Леонтовича</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49 850,00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both"/>
              <w:rPr>
                <w:rFonts w:eastAsia="Times New Roman" w:cs="Times New Roman"/>
                <w:sz w:val="28"/>
                <w:szCs w:val="28"/>
              </w:rPr>
            </w:pPr>
            <w:r w:rsidRPr="00E35574">
              <w:rPr>
                <w:rFonts w:eastAsia="Times New Roman" w:cs="Times New Roman"/>
                <w:sz w:val="28"/>
                <w:szCs w:val="28"/>
              </w:rPr>
              <w:t>Капітальний ремонт  вулиці Пушкіна</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49 000,00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both"/>
              <w:rPr>
                <w:rFonts w:eastAsia="Times New Roman" w:cs="Times New Roman"/>
                <w:sz w:val="28"/>
                <w:szCs w:val="28"/>
              </w:rPr>
            </w:pPr>
            <w:r w:rsidRPr="00E35574">
              <w:rPr>
                <w:rFonts w:eastAsia="Times New Roman" w:cs="Times New Roman"/>
                <w:sz w:val="28"/>
                <w:szCs w:val="28"/>
              </w:rPr>
              <w:t>Капітальний ремонт  провулка Шевченка</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33 300,00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tabs>
                <w:tab w:val="left" w:pos="2475"/>
              </w:tabs>
              <w:snapToGrid w:val="0"/>
              <w:jc w:val="both"/>
              <w:rPr>
                <w:rFonts w:cs="Times New Roman"/>
                <w:spacing w:val="8"/>
                <w:sz w:val="28"/>
                <w:szCs w:val="28"/>
              </w:rPr>
            </w:pPr>
            <w:r w:rsidRPr="00E35574">
              <w:rPr>
                <w:rFonts w:cs="Times New Roman"/>
                <w:spacing w:val="8"/>
                <w:sz w:val="28"/>
                <w:szCs w:val="28"/>
              </w:rPr>
              <w:t xml:space="preserve">Реконструкція </w:t>
            </w:r>
            <w:proofErr w:type="spellStart"/>
            <w:r w:rsidRPr="00E35574">
              <w:rPr>
                <w:rFonts w:cs="Times New Roman"/>
                <w:spacing w:val="8"/>
                <w:sz w:val="28"/>
                <w:szCs w:val="28"/>
              </w:rPr>
              <w:t>вул.Відродження</w:t>
            </w:r>
            <w:proofErr w:type="spellEnd"/>
            <w:r w:rsidRPr="00E35574">
              <w:rPr>
                <w:rFonts w:cs="Times New Roman"/>
                <w:spacing w:val="8"/>
                <w:sz w:val="28"/>
                <w:szCs w:val="28"/>
              </w:rPr>
              <w:t xml:space="preserve"> (від ж/б №4 до </w:t>
            </w:r>
            <w:proofErr w:type="spellStart"/>
            <w:r w:rsidRPr="00E35574">
              <w:rPr>
                <w:rFonts w:cs="Times New Roman"/>
                <w:spacing w:val="8"/>
                <w:sz w:val="28"/>
                <w:szCs w:val="28"/>
              </w:rPr>
              <w:t>вул.Т.Боровця</w:t>
            </w:r>
            <w:proofErr w:type="spellEnd"/>
            <w:r w:rsidRPr="00E35574">
              <w:rPr>
                <w:rFonts w:cs="Times New Roman"/>
                <w:spacing w:val="8"/>
                <w:sz w:val="28"/>
                <w:szCs w:val="28"/>
              </w:rPr>
              <w:t>)</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10 000,00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1217670</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ind w:firstLine="43"/>
              <w:jc w:val="both"/>
              <w:rPr>
                <w:rFonts w:cs="Times New Roman"/>
                <w:sz w:val="28"/>
                <w:szCs w:val="28"/>
              </w:rPr>
            </w:pPr>
            <w:r w:rsidRPr="00E35574">
              <w:rPr>
                <w:rFonts w:cs="Times New Roman"/>
                <w:sz w:val="28"/>
                <w:szCs w:val="28"/>
              </w:rPr>
              <w:t>Придбання подрібнювача гілок (2одн)</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200 000,00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ind w:firstLine="43"/>
              <w:jc w:val="both"/>
              <w:rPr>
                <w:rFonts w:cs="Times New Roman"/>
                <w:b/>
                <w:sz w:val="28"/>
                <w:szCs w:val="28"/>
              </w:rPr>
            </w:pPr>
            <w:r w:rsidRPr="00E35574">
              <w:rPr>
                <w:rFonts w:cs="Times New Roman"/>
                <w:b/>
                <w:sz w:val="28"/>
                <w:szCs w:val="28"/>
              </w:rPr>
              <w:t>Всього</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b/>
                <w:bCs/>
                <w:sz w:val="28"/>
                <w:szCs w:val="28"/>
              </w:rPr>
            </w:pPr>
            <w:r w:rsidRPr="00E35574">
              <w:rPr>
                <w:rFonts w:cs="Times New Roman"/>
                <w:b/>
                <w:bCs/>
                <w:sz w:val="28"/>
                <w:szCs w:val="28"/>
              </w:rPr>
              <w:t>670 550,00</w:t>
            </w:r>
          </w:p>
        </w:tc>
      </w:tr>
    </w:tbl>
    <w:p w:rsidR="00660DDE" w:rsidRPr="00E35574" w:rsidRDefault="00660DDE" w:rsidP="00660DDE">
      <w:pPr>
        <w:pStyle w:val="Standard"/>
        <w:rPr>
          <w:rFonts w:cs="Times New Roman"/>
          <w:sz w:val="28"/>
          <w:szCs w:val="28"/>
        </w:rPr>
      </w:pPr>
      <w:r>
        <w:rPr>
          <w:rFonts w:cs="Times New Roman"/>
          <w:sz w:val="28"/>
          <w:szCs w:val="28"/>
        </w:rPr>
        <w:t>за рахунок зменшення видатків по наступних об’єктах:</w:t>
      </w:r>
    </w:p>
    <w:tbl>
      <w:tblPr>
        <w:tblW w:w="9776" w:type="dxa"/>
        <w:tblLayout w:type="fixed"/>
        <w:tblCellMar>
          <w:left w:w="10" w:type="dxa"/>
          <w:right w:w="10" w:type="dxa"/>
        </w:tblCellMar>
        <w:tblLook w:val="04A0" w:firstRow="1" w:lastRow="0" w:firstColumn="1" w:lastColumn="0" w:noHBand="0" w:noVBand="1"/>
      </w:tblPr>
      <w:tblGrid>
        <w:gridCol w:w="1254"/>
        <w:gridCol w:w="6963"/>
        <w:gridCol w:w="1559"/>
      </w:tblGrid>
      <w:tr w:rsidR="00660DDE" w:rsidRPr="00E35574" w:rsidTr="00B5203E">
        <w:trPr>
          <w:trHeight w:val="370"/>
        </w:trPr>
        <w:tc>
          <w:tcPr>
            <w:tcW w:w="125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1216030</w:t>
            </w:r>
          </w:p>
        </w:tc>
        <w:tc>
          <w:tcPr>
            <w:tcW w:w="69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tabs>
                <w:tab w:val="left" w:pos="2475"/>
              </w:tabs>
              <w:snapToGrid w:val="0"/>
              <w:jc w:val="both"/>
              <w:rPr>
                <w:rFonts w:cs="Times New Roman"/>
                <w:spacing w:val="8"/>
                <w:sz w:val="28"/>
                <w:szCs w:val="28"/>
              </w:rPr>
            </w:pPr>
            <w:r w:rsidRPr="00E35574">
              <w:rPr>
                <w:rFonts w:cs="Times New Roman"/>
                <w:spacing w:val="8"/>
                <w:sz w:val="28"/>
                <w:szCs w:val="28"/>
              </w:rPr>
              <w:t>Розробка схеми мереж освітлення по вулицях міста</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49 000,00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вул.22 Січня, Лисенко - поточний ремонт</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788,40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proofErr w:type="spellStart"/>
            <w:r w:rsidRPr="00E35574">
              <w:rPr>
                <w:rFonts w:cs="Times New Roman"/>
                <w:sz w:val="28"/>
                <w:szCs w:val="28"/>
              </w:rPr>
              <w:t>вул.Незалежності</w:t>
            </w:r>
            <w:proofErr w:type="spellEnd"/>
            <w:r w:rsidRPr="00E35574">
              <w:rPr>
                <w:rFonts w:cs="Times New Roman"/>
                <w:sz w:val="28"/>
                <w:szCs w:val="28"/>
              </w:rPr>
              <w:t>-Луцька - поточний ремонт</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3 413,30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1217461</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 xml:space="preserve">Поточний ремонт вулиць </w:t>
            </w:r>
            <w:proofErr w:type="spellStart"/>
            <w:r w:rsidRPr="00E35574">
              <w:rPr>
                <w:rFonts w:cs="Times New Roman"/>
                <w:sz w:val="28"/>
                <w:szCs w:val="28"/>
              </w:rPr>
              <w:t>м.Ковель</w:t>
            </w:r>
            <w:proofErr w:type="spellEnd"/>
            <w:r w:rsidRPr="00E35574">
              <w:rPr>
                <w:rFonts w:cs="Times New Roman"/>
                <w:sz w:val="28"/>
                <w:szCs w:val="28"/>
              </w:rPr>
              <w:t xml:space="preserve"> </w:t>
            </w:r>
            <w:proofErr w:type="spellStart"/>
            <w:r w:rsidRPr="00E35574">
              <w:rPr>
                <w:rFonts w:cs="Times New Roman"/>
                <w:sz w:val="28"/>
                <w:szCs w:val="28"/>
              </w:rPr>
              <w:t>пневмоструменевим</w:t>
            </w:r>
            <w:proofErr w:type="spellEnd"/>
            <w:r w:rsidRPr="00E35574">
              <w:rPr>
                <w:rFonts w:cs="Times New Roman"/>
                <w:sz w:val="28"/>
                <w:szCs w:val="28"/>
              </w:rPr>
              <w:t xml:space="preserve"> методом</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90 356,34</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1217310</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 xml:space="preserve">Реконструкція системи водовідведення дощових  та талих вод по вулиці Театральна,28 та вулиці </w:t>
            </w:r>
            <w:r w:rsidRPr="00E35574">
              <w:rPr>
                <w:rFonts w:cs="Times New Roman"/>
                <w:sz w:val="28"/>
                <w:szCs w:val="28"/>
              </w:rPr>
              <w:lastRenderedPageBreak/>
              <w:t>Сагайдачного,15</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lastRenderedPageBreak/>
              <w:t>70 000,00</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r w:rsidRPr="00E35574">
              <w:rPr>
                <w:rFonts w:cs="Times New Roman"/>
                <w:sz w:val="28"/>
                <w:szCs w:val="28"/>
              </w:rPr>
              <w:t>1217310</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both"/>
              <w:rPr>
                <w:rFonts w:cs="Times New Roman"/>
                <w:sz w:val="28"/>
                <w:szCs w:val="28"/>
              </w:rPr>
            </w:pPr>
            <w:r w:rsidRPr="00E35574">
              <w:rPr>
                <w:rFonts w:cs="Times New Roman"/>
                <w:sz w:val="28"/>
                <w:szCs w:val="28"/>
              </w:rPr>
              <w:t>Реконструкція вуличного освітлення по Луцькій-Ольжича</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8 182,35</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F04576">
            <w:pPr>
              <w:pStyle w:val="Standard"/>
              <w:snapToGrid w:val="0"/>
              <w:jc w:val="center"/>
              <w:rPr>
                <w:rFonts w:cs="Times New Roman"/>
                <w:sz w:val="28"/>
                <w:szCs w:val="28"/>
              </w:rPr>
            </w:pPr>
            <w:r w:rsidRPr="00E35574">
              <w:rPr>
                <w:rFonts w:cs="Times New Roman"/>
                <w:sz w:val="28"/>
                <w:szCs w:val="28"/>
              </w:rPr>
              <w:t>1217</w:t>
            </w:r>
            <w:r w:rsidR="00F04576">
              <w:rPr>
                <w:rFonts w:cs="Times New Roman"/>
                <w:sz w:val="28"/>
                <w:szCs w:val="28"/>
              </w:rPr>
              <w:t>310</w:t>
            </w: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F04576" w:rsidP="00B5203E">
            <w:pPr>
              <w:pStyle w:val="Standard"/>
              <w:jc w:val="both"/>
              <w:rPr>
                <w:rFonts w:cs="Times New Roman"/>
                <w:sz w:val="28"/>
                <w:szCs w:val="28"/>
              </w:rPr>
            </w:pPr>
            <w:r>
              <w:rPr>
                <w:rFonts w:cs="Times New Roman"/>
                <w:sz w:val="28"/>
                <w:szCs w:val="28"/>
              </w:rPr>
              <w:t xml:space="preserve">Реконструкція системи водовідведення дощових та </w:t>
            </w:r>
            <w:proofErr w:type="spellStart"/>
            <w:r>
              <w:rPr>
                <w:rFonts w:cs="Times New Roman"/>
                <w:sz w:val="28"/>
                <w:szCs w:val="28"/>
              </w:rPr>
              <w:t>тадих</w:t>
            </w:r>
            <w:proofErr w:type="spellEnd"/>
            <w:r>
              <w:rPr>
                <w:rFonts w:cs="Times New Roman"/>
                <w:sz w:val="28"/>
                <w:szCs w:val="28"/>
              </w:rPr>
              <w:t xml:space="preserve"> вод по </w:t>
            </w:r>
            <w:proofErr w:type="spellStart"/>
            <w:r>
              <w:rPr>
                <w:rFonts w:cs="Times New Roman"/>
                <w:sz w:val="28"/>
                <w:szCs w:val="28"/>
              </w:rPr>
              <w:t>вул.Федьковича</w:t>
            </w:r>
            <w:proofErr w:type="spellEnd"/>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sz w:val="28"/>
                <w:szCs w:val="28"/>
              </w:rPr>
            </w:pPr>
            <w:r w:rsidRPr="00E35574">
              <w:rPr>
                <w:rFonts w:cs="Times New Roman"/>
                <w:sz w:val="28"/>
                <w:szCs w:val="28"/>
              </w:rPr>
              <w:t>448 809,61</w:t>
            </w:r>
          </w:p>
        </w:tc>
      </w:tr>
      <w:tr w:rsidR="00660DDE" w:rsidRPr="00E35574" w:rsidTr="00B5203E">
        <w:trPr>
          <w:trHeight w:val="370"/>
        </w:trPr>
        <w:tc>
          <w:tcPr>
            <w:tcW w:w="1254"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snapToGrid w:val="0"/>
              <w:jc w:val="center"/>
              <w:rPr>
                <w:rFonts w:cs="Times New Roman"/>
                <w:sz w:val="28"/>
                <w:szCs w:val="28"/>
              </w:rPr>
            </w:pPr>
          </w:p>
        </w:tc>
        <w:tc>
          <w:tcPr>
            <w:tcW w:w="6963"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ind w:firstLine="43"/>
              <w:jc w:val="both"/>
              <w:rPr>
                <w:rFonts w:cs="Times New Roman"/>
                <w:b/>
                <w:sz w:val="28"/>
                <w:szCs w:val="28"/>
              </w:rPr>
            </w:pPr>
            <w:r w:rsidRPr="00E35574">
              <w:rPr>
                <w:rFonts w:cs="Times New Roman"/>
                <w:b/>
                <w:sz w:val="28"/>
                <w:szCs w:val="28"/>
              </w:rPr>
              <w:t>Всього</w:t>
            </w:r>
          </w:p>
        </w:tc>
        <w:tc>
          <w:tcPr>
            <w:tcW w:w="1559" w:type="dxa"/>
            <w:tcBorders>
              <w:left w:val="single" w:sz="4" w:space="0" w:color="000000"/>
              <w:bottom w:val="single" w:sz="4" w:space="0" w:color="000000"/>
            </w:tcBorders>
            <w:tcMar>
              <w:top w:w="0" w:type="dxa"/>
              <w:left w:w="108" w:type="dxa"/>
              <w:bottom w:w="0" w:type="dxa"/>
              <w:right w:w="108" w:type="dxa"/>
            </w:tcMar>
            <w:vAlign w:val="center"/>
          </w:tcPr>
          <w:p w:rsidR="00660DDE" w:rsidRPr="00E35574" w:rsidRDefault="00660DDE" w:rsidP="00B5203E">
            <w:pPr>
              <w:pStyle w:val="Standard"/>
              <w:jc w:val="center"/>
              <w:rPr>
                <w:rFonts w:cs="Times New Roman"/>
                <w:b/>
                <w:bCs/>
                <w:sz w:val="28"/>
                <w:szCs w:val="28"/>
              </w:rPr>
            </w:pPr>
            <w:r w:rsidRPr="00E35574">
              <w:rPr>
                <w:rFonts w:cs="Times New Roman"/>
                <w:b/>
                <w:bCs/>
                <w:sz w:val="28"/>
                <w:szCs w:val="28"/>
              </w:rPr>
              <w:t>670 550,00</w:t>
            </w:r>
          </w:p>
        </w:tc>
      </w:tr>
    </w:tbl>
    <w:p w:rsidR="00A85FA4" w:rsidRDefault="00A85FA4" w:rsidP="00660DDE">
      <w:pPr>
        <w:pStyle w:val="Standard"/>
        <w:ind w:firstLine="567"/>
        <w:jc w:val="both"/>
        <w:rPr>
          <w:rFonts w:cs="Times New Roman"/>
          <w:spacing w:val="8"/>
          <w:sz w:val="28"/>
          <w:szCs w:val="28"/>
        </w:rPr>
      </w:pPr>
    </w:p>
    <w:p w:rsidR="00660DDE" w:rsidRDefault="00660DDE" w:rsidP="00660DDE">
      <w:pPr>
        <w:pStyle w:val="Standard"/>
        <w:ind w:firstLine="567"/>
        <w:jc w:val="both"/>
        <w:rPr>
          <w:rFonts w:cs="Times New Roman"/>
          <w:spacing w:val="8"/>
          <w:sz w:val="28"/>
          <w:szCs w:val="28"/>
        </w:rPr>
      </w:pPr>
      <w:r>
        <w:rPr>
          <w:rFonts w:cs="Times New Roman"/>
          <w:spacing w:val="8"/>
          <w:sz w:val="28"/>
          <w:szCs w:val="28"/>
        </w:rPr>
        <w:t>Враховуючи прохання Ковельського управління водопровідно-каналізаційного господарства «</w:t>
      </w:r>
      <w:proofErr w:type="spellStart"/>
      <w:r>
        <w:rPr>
          <w:rFonts w:cs="Times New Roman"/>
          <w:spacing w:val="8"/>
          <w:sz w:val="28"/>
          <w:szCs w:val="28"/>
        </w:rPr>
        <w:t>Ковельводоканал</w:t>
      </w:r>
      <w:proofErr w:type="spellEnd"/>
      <w:r>
        <w:rPr>
          <w:rFonts w:cs="Times New Roman"/>
          <w:spacing w:val="8"/>
          <w:sz w:val="28"/>
          <w:szCs w:val="28"/>
        </w:rPr>
        <w:t xml:space="preserve">» від 02.11.21р. №1278, оскільки рішенням Ковельської міської ради від 28.10.21р. №14/3 з місцевого бюджету для придбання комунальної комбінованої машини з </w:t>
      </w:r>
      <w:proofErr w:type="spellStart"/>
      <w:r>
        <w:rPr>
          <w:rFonts w:cs="Times New Roman"/>
          <w:spacing w:val="8"/>
          <w:sz w:val="28"/>
          <w:szCs w:val="28"/>
        </w:rPr>
        <w:t>мулососним</w:t>
      </w:r>
      <w:proofErr w:type="spellEnd"/>
      <w:r>
        <w:rPr>
          <w:rFonts w:cs="Times New Roman"/>
          <w:spacing w:val="8"/>
          <w:sz w:val="28"/>
          <w:szCs w:val="28"/>
        </w:rPr>
        <w:t xml:space="preserve"> і </w:t>
      </w:r>
      <w:proofErr w:type="spellStart"/>
      <w:r>
        <w:rPr>
          <w:rFonts w:cs="Times New Roman"/>
          <w:spacing w:val="8"/>
          <w:sz w:val="28"/>
          <w:szCs w:val="28"/>
        </w:rPr>
        <w:t>каналопромивочним</w:t>
      </w:r>
      <w:proofErr w:type="spellEnd"/>
      <w:r>
        <w:rPr>
          <w:rFonts w:cs="Times New Roman"/>
          <w:spacing w:val="8"/>
          <w:sz w:val="28"/>
          <w:szCs w:val="28"/>
        </w:rPr>
        <w:t xml:space="preserve"> обладнанням було виділено кошти в сумі 4 100 000,00 гривень, та за наслідками проведення закупівлі було використано лише 3 365 000,00 гривень, залишок коштів в розмірі 735 000,00 гривень спрямовується на придбання технологічного обладнання для потреб управління (насос КНС – 3 шт.; насос КОС – 1 шт.; насос глибинний С.25 – 1 шт.; насос на мулову насосну ОС – 1 шт.).</w:t>
      </w:r>
    </w:p>
    <w:p w:rsidR="00660DDE" w:rsidRDefault="00660DDE" w:rsidP="00660DDE">
      <w:pPr>
        <w:pStyle w:val="Standard"/>
        <w:ind w:firstLine="567"/>
        <w:jc w:val="both"/>
        <w:rPr>
          <w:rFonts w:cs="Times New Roman"/>
          <w:spacing w:val="8"/>
          <w:sz w:val="28"/>
          <w:szCs w:val="28"/>
        </w:rPr>
      </w:pPr>
      <w:r>
        <w:rPr>
          <w:rFonts w:cs="Times New Roman"/>
          <w:spacing w:val="8"/>
          <w:sz w:val="28"/>
          <w:szCs w:val="28"/>
        </w:rPr>
        <w:t xml:space="preserve">Враховуючи службову записку фінансового управління виконавчого комітету міської ради, економія коштів по нарахуваннях на заробітну плату в сумі 25 000,00 гривень перерозподіляються на </w:t>
      </w:r>
      <w:proofErr w:type="spellStart"/>
      <w:r>
        <w:rPr>
          <w:rFonts w:cs="Times New Roman"/>
          <w:spacing w:val="8"/>
          <w:sz w:val="28"/>
          <w:szCs w:val="28"/>
        </w:rPr>
        <w:t>КЕКв</w:t>
      </w:r>
      <w:proofErr w:type="spellEnd"/>
      <w:r>
        <w:rPr>
          <w:rFonts w:cs="Times New Roman"/>
          <w:spacing w:val="8"/>
          <w:sz w:val="28"/>
          <w:szCs w:val="28"/>
        </w:rPr>
        <w:t xml:space="preserve"> 2111 «Заробітна плата».</w:t>
      </w:r>
    </w:p>
    <w:p w:rsidR="00660DDE" w:rsidRDefault="00660DDE" w:rsidP="00660DDE">
      <w:pPr>
        <w:pStyle w:val="Standard"/>
        <w:ind w:firstLine="567"/>
        <w:jc w:val="both"/>
        <w:rPr>
          <w:spacing w:val="8"/>
          <w:sz w:val="28"/>
          <w:szCs w:val="28"/>
        </w:rPr>
      </w:pPr>
      <w:r>
        <w:rPr>
          <w:rFonts w:cs="Times New Roman"/>
          <w:spacing w:val="8"/>
          <w:sz w:val="28"/>
          <w:szCs w:val="28"/>
        </w:rPr>
        <w:t xml:space="preserve">На лист Управління капітального будівництва та житлово-комунального господарства виконавчого комітету міської ради від 09.11.2021р. №388, видатки по Програмі охорони природного середовища - виготовлення та підтримання </w:t>
      </w:r>
      <w:r>
        <w:rPr>
          <w:spacing w:val="8"/>
          <w:sz w:val="28"/>
          <w:szCs w:val="28"/>
        </w:rPr>
        <w:t xml:space="preserve">сприятливого гідрологічного режиму та санітарного стану </w:t>
      </w:r>
      <w:proofErr w:type="spellStart"/>
      <w:r>
        <w:rPr>
          <w:spacing w:val="8"/>
          <w:sz w:val="28"/>
          <w:szCs w:val="28"/>
        </w:rPr>
        <w:t>р.Турія</w:t>
      </w:r>
      <w:proofErr w:type="spellEnd"/>
      <w:r>
        <w:rPr>
          <w:spacing w:val="8"/>
          <w:sz w:val="28"/>
          <w:szCs w:val="28"/>
        </w:rPr>
        <w:t xml:space="preserve"> (біологічна меліорація шляхом зариблення Ковельського водосховища), кошти  в сумі 50 000,00 гривень переносяться з капітальних видатків </w:t>
      </w:r>
      <w:proofErr w:type="spellStart"/>
      <w:r>
        <w:rPr>
          <w:spacing w:val="8"/>
          <w:sz w:val="28"/>
          <w:szCs w:val="28"/>
        </w:rPr>
        <w:t>КЕКв</w:t>
      </w:r>
      <w:proofErr w:type="spellEnd"/>
      <w:r>
        <w:rPr>
          <w:spacing w:val="8"/>
          <w:sz w:val="28"/>
          <w:szCs w:val="28"/>
        </w:rPr>
        <w:t xml:space="preserve"> 3132 «</w:t>
      </w:r>
      <w:r w:rsidRPr="00472636">
        <w:rPr>
          <w:spacing w:val="8"/>
          <w:sz w:val="28"/>
          <w:szCs w:val="28"/>
        </w:rPr>
        <w:t>Капітальний ремонт інших об'єктів</w:t>
      </w:r>
      <w:r>
        <w:rPr>
          <w:spacing w:val="8"/>
          <w:sz w:val="28"/>
          <w:szCs w:val="28"/>
        </w:rPr>
        <w:t xml:space="preserve">» на поточні видатки </w:t>
      </w:r>
      <w:proofErr w:type="spellStart"/>
      <w:r>
        <w:rPr>
          <w:spacing w:val="8"/>
          <w:sz w:val="28"/>
          <w:szCs w:val="28"/>
        </w:rPr>
        <w:t>КЕКв</w:t>
      </w:r>
      <w:proofErr w:type="spellEnd"/>
      <w:r>
        <w:rPr>
          <w:spacing w:val="8"/>
          <w:sz w:val="28"/>
          <w:szCs w:val="28"/>
        </w:rPr>
        <w:t xml:space="preserve"> 2282 «</w:t>
      </w:r>
      <w:r w:rsidRPr="00472636">
        <w:rPr>
          <w:spacing w:val="8"/>
          <w:sz w:val="28"/>
          <w:szCs w:val="28"/>
        </w:rPr>
        <w:t>Окремі заходи по реалізації державних (регіональних) програм, не віднесені до заходів розвитку</w:t>
      </w:r>
      <w:r>
        <w:rPr>
          <w:spacing w:val="8"/>
          <w:sz w:val="28"/>
          <w:szCs w:val="28"/>
        </w:rPr>
        <w:t>».</w:t>
      </w:r>
    </w:p>
    <w:p w:rsidR="003D7B92" w:rsidRDefault="003D7B92" w:rsidP="00660DDE">
      <w:pPr>
        <w:pStyle w:val="Standard"/>
        <w:ind w:firstLine="567"/>
        <w:jc w:val="both"/>
        <w:rPr>
          <w:spacing w:val="8"/>
          <w:sz w:val="28"/>
          <w:szCs w:val="28"/>
        </w:rPr>
      </w:pPr>
    </w:p>
    <w:p w:rsidR="003D7B92" w:rsidRPr="00E35574" w:rsidRDefault="003D7B92" w:rsidP="003D7B92">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показників бюджету міської територіальної громади вносяться, також, кошти від надходження міжбюджетних трансфертів.</w:t>
      </w:r>
    </w:p>
    <w:p w:rsidR="003D7B92" w:rsidRDefault="003D7B92" w:rsidP="003D7B92">
      <w:pPr>
        <w:pStyle w:val="Standard"/>
        <w:ind w:firstLine="567"/>
        <w:jc w:val="both"/>
        <w:rPr>
          <w:rFonts w:cs="Times New Roman"/>
          <w:spacing w:val="8"/>
          <w:sz w:val="28"/>
          <w:szCs w:val="28"/>
        </w:rPr>
      </w:pPr>
      <w:r>
        <w:rPr>
          <w:rFonts w:cs="Times New Roman"/>
          <w:spacing w:val="8"/>
          <w:sz w:val="28"/>
          <w:szCs w:val="28"/>
        </w:rPr>
        <w:t xml:space="preserve">Так, відповідно до розпорядження Волинської обласної державної адміністрації від 28.10.2021 року №686 «Про внесення змін до показників обласного бюджету», здійснюється перерозподіл обсягу субвенції з місцевого бюджету на поховання учасників бойових дій та осіб з інвалідністю внаслідок війни за рахунок відповідної субвенції з обласного бюджету, відповідно до якого для бюджету Ковельської міської територіальної громади збільшується розмір вищезгаданого трансферту на </w:t>
      </w:r>
      <w:r w:rsidRPr="00F63CE5">
        <w:rPr>
          <w:rFonts w:cs="Times New Roman"/>
          <w:b/>
          <w:spacing w:val="8"/>
          <w:sz w:val="28"/>
          <w:szCs w:val="28"/>
        </w:rPr>
        <w:t>14 325,00</w:t>
      </w:r>
      <w:r>
        <w:rPr>
          <w:rFonts w:cs="Times New Roman"/>
          <w:spacing w:val="8"/>
          <w:sz w:val="28"/>
          <w:szCs w:val="28"/>
        </w:rPr>
        <w:t xml:space="preserve"> гривень. Ці кошти освоює головний розпорядник коштів - Управління соціального захисту населення.</w:t>
      </w:r>
    </w:p>
    <w:p w:rsidR="00F63CE5" w:rsidRDefault="00F63CE5" w:rsidP="003D7B92">
      <w:pPr>
        <w:pStyle w:val="Standard"/>
        <w:ind w:firstLine="567"/>
        <w:jc w:val="both"/>
        <w:rPr>
          <w:rFonts w:cs="Times New Roman"/>
          <w:spacing w:val="8"/>
          <w:sz w:val="28"/>
          <w:szCs w:val="28"/>
        </w:rPr>
      </w:pPr>
    </w:p>
    <w:p w:rsidR="003D7B92" w:rsidRDefault="003D7B92" w:rsidP="003D7B92">
      <w:pPr>
        <w:pStyle w:val="Standard"/>
        <w:ind w:firstLine="567"/>
        <w:jc w:val="both"/>
        <w:rPr>
          <w:rFonts w:cs="Times New Roman"/>
          <w:spacing w:val="8"/>
          <w:sz w:val="28"/>
          <w:szCs w:val="28"/>
        </w:rPr>
      </w:pPr>
      <w:r>
        <w:rPr>
          <w:rFonts w:cs="Times New Roman"/>
          <w:spacing w:val="8"/>
          <w:sz w:val="28"/>
          <w:szCs w:val="28"/>
        </w:rPr>
        <w:t xml:space="preserve">Рішенням </w:t>
      </w:r>
      <w:proofErr w:type="spellStart"/>
      <w:r>
        <w:rPr>
          <w:rFonts w:cs="Times New Roman"/>
          <w:spacing w:val="8"/>
          <w:sz w:val="28"/>
          <w:szCs w:val="28"/>
        </w:rPr>
        <w:t>Колодяженської</w:t>
      </w:r>
      <w:proofErr w:type="spellEnd"/>
      <w:r>
        <w:rPr>
          <w:rFonts w:cs="Times New Roman"/>
          <w:spacing w:val="8"/>
          <w:sz w:val="28"/>
          <w:szCs w:val="28"/>
        </w:rPr>
        <w:t xml:space="preserve"> сільської ради від 21.10.2021 року №13/2 «Про внесення змін до рішення сільської ради від 23.12.2020 року №2/9 «Про бюджет сільської територіальної громади на 2021 рік», для бюджету Ковельської міської територіальної громади виділяються кошти в сумі </w:t>
      </w:r>
      <w:r w:rsidRPr="00F63CE5">
        <w:rPr>
          <w:rFonts w:cs="Times New Roman"/>
          <w:b/>
          <w:spacing w:val="8"/>
          <w:sz w:val="28"/>
          <w:szCs w:val="28"/>
        </w:rPr>
        <w:lastRenderedPageBreak/>
        <w:t>300 000,00</w:t>
      </w:r>
      <w:r>
        <w:rPr>
          <w:rFonts w:cs="Times New Roman"/>
          <w:spacing w:val="8"/>
          <w:sz w:val="28"/>
          <w:szCs w:val="28"/>
        </w:rPr>
        <w:t xml:space="preserve"> гривень для забезпечення виплати заробітної плати працівникам </w:t>
      </w:r>
      <w:proofErr w:type="spellStart"/>
      <w:r>
        <w:rPr>
          <w:rFonts w:cs="Times New Roman"/>
          <w:spacing w:val="8"/>
          <w:sz w:val="28"/>
          <w:szCs w:val="28"/>
        </w:rPr>
        <w:t>ФАПів</w:t>
      </w:r>
      <w:proofErr w:type="spellEnd"/>
      <w:r>
        <w:rPr>
          <w:rFonts w:cs="Times New Roman"/>
          <w:spacing w:val="8"/>
          <w:sz w:val="28"/>
          <w:szCs w:val="28"/>
        </w:rPr>
        <w:t>. Ці кошти відображаються як надходження Іншої субвенції з місцевих бюджетів у доходній частині бюджету Ковельської міської територіальної громади та у видатковій - спрямовуються головному розпоряднику коштів – Відділу охорони здоров’я виконавчого комітету міської ради для спрямування їх на виконання визначених цілей комунальному некомерційному підприємству «Ковельське МТМО».</w:t>
      </w:r>
    </w:p>
    <w:p w:rsidR="00F63CE5" w:rsidRDefault="00F63CE5" w:rsidP="003D7B92">
      <w:pPr>
        <w:pStyle w:val="Standard"/>
        <w:ind w:firstLine="567"/>
        <w:jc w:val="both"/>
        <w:rPr>
          <w:rFonts w:cs="Times New Roman"/>
          <w:spacing w:val="8"/>
          <w:sz w:val="28"/>
          <w:szCs w:val="28"/>
        </w:rPr>
      </w:pPr>
    </w:p>
    <w:p w:rsidR="003D7B92" w:rsidRDefault="003D7B92" w:rsidP="003D7B92">
      <w:pPr>
        <w:pStyle w:val="Standard"/>
        <w:ind w:firstLine="567"/>
        <w:jc w:val="both"/>
        <w:rPr>
          <w:sz w:val="28"/>
          <w:szCs w:val="28"/>
        </w:rPr>
      </w:pPr>
      <w:r>
        <w:rPr>
          <w:rFonts w:cs="Times New Roman"/>
          <w:spacing w:val="8"/>
          <w:sz w:val="28"/>
          <w:szCs w:val="28"/>
        </w:rPr>
        <w:t>Згідно розпорядження Волинської державної адміністрації від 08.11.2021 року №703 «</w:t>
      </w:r>
      <w:r w:rsidRPr="004A07FD">
        <w:rPr>
          <w:rFonts w:cs="Times New Roman"/>
          <w:spacing w:val="8"/>
          <w:sz w:val="28"/>
          <w:szCs w:val="28"/>
        </w:rPr>
        <w:t>Про внесення змін до показників</w:t>
      </w:r>
      <w:r>
        <w:rPr>
          <w:rFonts w:cs="Times New Roman"/>
          <w:spacing w:val="8"/>
          <w:sz w:val="28"/>
          <w:szCs w:val="28"/>
        </w:rPr>
        <w:t xml:space="preserve"> </w:t>
      </w:r>
      <w:r w:rsidRPr="004A07FD">
        <w:rPr>
          <w:rFonts w:cs="Times New Roman"/>
          <w:spacing w:val="8"/>
          <w:sz w:val="28"/>
          <w:szCs w:val="28"/>
        </w:rPr>
        <w:t>обласного бюджету на 2021 рік</w:t>
      </w:r>
      <w:r>
        <w:rPr>
          <w:rFonts w:cs="Times New Roman"/>
          <w:spacing w:val="8"/>
          <w:sz w:val="28"/>
          <w:szCs w:val="28"/>
        </w:rPr>
        <w:t>», р</w:t>
      </w:r>
      <w:r w:rsidRPr="00EB7FC4">
        <w:rPr>
          <w:sz w:val="28"/>
          <w:szCs w:val="28"/>
        </w:rPr>
        <w:t>озподіл</w:t>
      </w:r>
      <w:r>
        <w:rPr>
          <w:sz w:val="28"/>
          <w:szCs w:val="28"/>
        </w:rPr>
        <w:t>яється</w:t>
      </w:r>
      <w:r w:rsidRPr="00EB7FC4">
        <w:rPr>
          <w:sz w:val="28"/>
          <w:szCs w:val="28"/>
        </w:rPr>
        <w:t xml:space="preserve"> нерозподілений обсяг субвенції з державного бюджету місцевим бюджетам на надання державної підтримки особам з особливими освітніми потребами </w:t>
      </w:r>
      <w:r>
        <w:rPr>
          <w:sz w:val="28"/>
          <w:szCs w:val="28"/>
        </w:rPr>
        <w:t>на 2021</w:t>
      </w:r>
      <w:r w:rsidRPr="00157D07">
        <w:rPr>
          <w:sz w:val="28"/>
          <w:szCs w:val="28"/>
        </w:rPr>
        <w:t xml:space="preserve"> р</w:t>
      </w:r>
      <w:r>
        <w:rPr>
          <w:sz w:val="28"/>
          <w:szCs w:val="28"/>
        </w:rPr>
        <w:t>ік, де для бюджету Ковельської міської територіальної громади виділяються кошти у</w:t>
      </w:r>
      <w:r w:rsidRPr="00157D07">
        <w:rPr>
          <w:sz w:val="28"/>
          <w:szCs w:val="28"/>
        </w:rPr>
        <w:t xml:space="preserve"> загальній сумі </w:t>
      </w:r>
      <w:r w:rsidRPr="00F63CE5">
        <w:rPr>
          <w:b/>
          <w:sz w:val="28"/>
          <w:szCs w:val="28"/>
        </w:rPr>
        <w:t>600 904,00</w:t>
      </w:r>
      <w:r>
        <w:rPr>
          <w:sz w:val="28"/>
          <w:szCs w:val="28"/>
        </w:rPr>
        <w:t> гривень, у тому числі</w:t>
      </w:r>
      <w:r w:rsidRPr="00D1530C">
        <w:rPr>
          <w:sz w:val="28"/>
          <w:szCs w:val="28"/>
        </w:rPr>
        <w:t xml:space="preserve">: </w:t>
      </w:r>
      <w:r>
        <w:rPr>
          <w:sz w:val="28"/>
          <w:szCs w:val="28"/>
        </w:rPr>
        <w:t>398 626,00 гривень</w:t>
      </w:r>
      <w:r w:rsidRPr="00157D07">
        <w:rPr>
          <w:sz w:val="28"/>
          <w:szCs w:val="28"/>
        </w:rPr>
        <w:t xml:space="preserve"> </w:t>
      </w:r>
      <w:r>
        <w:rPr>
          <w:sz w:val="28"/>
          <w:szCs w:val="28"/>
        </w:rPr>
        <w:t>– видатки споживання, 202 278,00</w:t>
      </w:r>
      <w:r w:rsidRPr="00157D07">
        <w:rPr>
          <w:sz w:val="28"/>
          <w:szCs w:val="28"/>
        </w:rPr>
        <w:t xml:space="preserve"> гривень </w:t>
      </w:r>
      <w:r>
        <w:rPr>
          <w:sz w:val="28"/>
          <w:szCs w:val="28"/>
        </w:rPr>
        <w:t xml:space="preserve">– видатки розвитку. </w:t>
      </w:r>
    </w:p>
    <w:p w:rsidR="00282E37" w:rsidRDefault="00282E37" w:rsidP="003D7B92">
      <w:pPr>
        <w:pStyle w:val="Standard"/>
        <w:ind w:firstLine="567"/>
        <w:jc w:val="both"/>
        <w:rPr>
          <w:sz w:val="28"/>
          <w:szCs w:val="28"/>
        </w:rPr>
      </w:pPr>
    </w:p>
    <w:p w:rsidR="001A1933" w:rsidRDefault="001A1933" w:rsidP="003D7B92">
      <w:pPr>
        <w:pStyle w:val="Standard"/>
        <w:ind w:firstLine="567"/>
        <w:jc w:val="both"/>
        <w:rPr>
          <w:rFonts w:cs="Times New Roman"/>
          <w:spacing w:val="8"/>
          <w:sz w:val="28"/>
          <w:szCs w:val="28"/>
        </w:rPr>
      </w:pPr>
      <w:r>
        <w:rPr>
          <w:sz w:val="28"/>
          <w:szCs w:val="28"/>
        </w:rPr>
        <w:t xml:space="preserve">До проекту рішення, про внесення змін до показників бюджету міської територіальної громади, включено надходження коштів кредиту від  </w:t>
      </w:r>
      <w:r w:rsidRPr="001A1933">
        <w:rPr>
          <w:sz w:val="28"/>
          <w:szCs w:val="28"/>
        </w:rPr>
        <w:t>Північної екологічної фінансової корпорації (НЕФКО)</w:t>
      </w:r>
      <w:r>
        <w:rPr>
          <w:sz w:val="28"/>
          <w:szCs w:val="28"/>
        </w:rPr>
        <w:t xml:space="preserve">, в сумі </w:t>
      </w:r>
      <w:r w:rsidRPr="00F63CE5">
        <w:rPr>
          <w:b/>
          <w:sz w:val="28"/>
          <w:szCs w:val="28"/>
        </w:rPr>
        <w:t>4 515 000,00</w:t>
      </w:r>
      <w:r>
        <w:rPr>
          <w:sz w:val="28"/>
          <w:szCs w:val="28"/>
        </w:rPr>
        <w:t xml:space="preserve"> гривень (перший транш), для </w:t>
      </w:r>
      <w:r w:rsidRPr="001A1933">
        <w:rPr>
          <w:sz w:val="28"/>
          <w:szCs w:val="28"/>
        </w:rPr>
        <w:t>фінансування заходів проекту «Капітальний ремонт мереж вуличного освітлення Ковельської територіальної громади Волинської області шляхом технічного переоснащення світильниками LED технологій»</w:t>
      </w:r>
      <w:r>
        <w:rPr>
          <w:sz w:val="28"/>
          <w:szCs w:val="28"/>
        </w:rPr>
        <w:t>.</w:t>
      </w:r>
    </w:p>
    <w:p w:rsidR="00282E37" w:rsidRDefault="00282E37" w:rsidP="00282E37">
      <w:pPr>
        <w:pStyle w:val="Standard"/>
        <w:ind w:firstLine="567"/>
        <w:jc w:val="both"/>
        <w:rPr>
          <w:rFonts w:cs="Times New Roman"/>
          <w:bCs/>
          <w:color w:val="000000"/>
          <w:sz w:val="28"/>
          <w:szCs w:val="28"/>
        </w:rPr>
      </w:pPr>
    </w:p>
    <w:p w:rsidR="00DB166E" w:rsidRDefault="00282E37" w:rsidP="00282E37">
      <w:pPr>
        <w:pStyle w:val="Standard"/>
        <w:ind w:firstLine="567"/>
        <w:jc w:val="both"/>
        <w:rPr>
          <w:rFonts w:cs="Times New Roman"/>
          <w:bCs/>
          <w:color w:val="000000"/>
          <w:sz w:val="28"/>
          <w:szCs w:val="28"/>
        </w:rPr>
      </w:pPr>
      <w:r>
        <w:rPr>
          <w:rFonts w:cs="Times New Roman"/>
          <w:bCs/>
          <w:color w:val="000000"/>
          <w:sz w:val="28"/>
          <w:szCs w:val="28"/>
        </w:rPr>
        <w:t xml:space="preserve">Відповідно до розподілу </w:t>
      </w:r>
      <w:r w:rsidRPr="00282E37">
        <w:rPr>
          <w:rFonts w:cs="Times New Roman"/>
          <w:bCs/>
          <w:color w:val="000000"/>
          <w:sz w:val="28"/>
          <w:szCs w:val="28"/>
        </w:rPr>
        <w:t>субвенції з державного бюджету місцевим бюджетам на здійснення заходів щодо соціально-економічного розвитку окремих територій (загальний фонд) між місцевими бюджетами за об’єктами (заходами)</w:t>
      </w:r>
      <w:r>
        <w:rPr>
          <w:rFonts w:cs="Times New Roman"/>
          <w:bCs/>
          <w:color w:val="000000"/>
          <w:sz w:val="28"/>
          <w:szCs w:val="28"/>
        </w:rPr>
        <w:t xml:space="preserve">, затвердженого </w:t>
      </w:r>
      <w:r w:rsidRPr="00282E37">
        <w:rPr>
          <w:rFonts w:cs="Times New Roman"/>
          <w:bCs/>
          <w:color w:val="000000"/>
          <w:sz w:val="28"/>
          <w:szCs w:val="28"/>
        </w:rPr>
        <w:t>розпорядження</w:t>
      </w:r>
      <w:r>
        <w:rPr>
          <w:rFonts w:cs="Times New Roman"/>
          <w:bCs/>
          <w:color w:val="000000"/>
          <w:sz w:val="28"/>
          <w:szCs w:val="28"/>
        </w:rPr>
        <w:t>м</w:t>
      </w:r>
      <w:r w:rsidRPr="00282E37">
        <w:rPr>
          <w:rFonts w:cs="Times New Roman"/>
          <w:bCs/>
          <w:color w:val="000000"/>
          <w:sz w:val="28"/>
          <w:szCs w:val="28"/>
        </w:rPr>
        <w:t xml:space="preserve"> Кабінету Міністрів України</w:t>
      </w:r>
      <w:r>
        <w:rPr>
          <w:rFonts w:cs="Times New Roman"/>
          <w:bCs/>
          <w:color w:val="000000"/>
          <w:sz w:val="28"/>
          <w:szCs w:val="28"/>
        </w:rPr>
        <w:t xml:space="preserve"> </w:t>
      </w:r>
      <w:r w:rsidRPr="00282E37">
        <w:rPr>
          <w:rFonts w:cs="Times New Roman"/>
          <w:bCs/>
          <w:color w:val="000000"/>
          <w:sz w:val="28"/>
          <w:szCs w:val="28"/>
        </w:rPr>
        <w:t>від 28 жовтня 2021 р. № 1337-р</w:t>
      </w:r>
      <w:r>
        <w:rPr>
          <w:rFonts w:cs="Times New Roman"/>
          <w:bCs/>
          <w:color w:val="000000"/>
          <w:sz w:val="28"/>
          <w:szCs w:val="28"/>
        </w:rPr>
        <w:t>, до бюджету Ковельської міської територіальної громади направляються кошти на:</w:t>
      </w:r>
    </w:p>
    <w:p w:rsidR="00282E37" w:rsidRPr="0041595C" w:rsidRDefault="00282E37" w:rsidP="00282E37">
      <w:pPr>
        <w:pStyle w:val="Standard"/>
        <w:ind w:firstLine="567"/>
        <w:jc w:val="both"/>
        <w:rPr>
          <w:sz w:val="28"/>
          <w:szCs w:val="28"/>
          <w:lang w:eastAsia="uk-UA"/>
        </w:rPr>
      </w:pPr>
      <w:r w:rsidRPr="0041595C">
        <w:rPr>
          <w:sz w:val="28"/>
          <w:szCs w:val="28"/>
          <w:lang w:eastAsia="uk-UA"/>
        </w:rPr>
        <w:t>Придбання системи радіографічної цифрової для “Комунального некомерційного підприємства Ковельське міськрайонне територіальне медичне об’єднання Ковельської міської ради Волинської області”, вул. Олени Пчілки, 4, м. Ковель, Ковельського району, Волинської області – 980 000,00 гривень;</w:t>
      </w:r>
    </w:p>
    <w:p w:rsidR="00282E37" w:rsidRPr="0041595C" w:rsidRDefault="00282E37" w:rsidP="00282E37">
      <w:pPr>
        <w:pStyle w:val="Standard"/>
        <w:ind w:firstLine="567"/>
        <w:jc w:val="both"/>
        <w:rPr>
          <w:sz w:val="28"/>
          <w:szCs w:val="28"/>
          <w:lang w:eastAsia="uk-UA"/>
        </w:rPr>
      </w:pPr>
      <w:r w:rsidRPr="0041595C">
        <w:rPr>
          <w:sz w:val="28"/>
          <w:szCs w:val="28"/>
          <w:lang w:eastAsia="uk-UA"/>
        </w:rPr>
        <w:t>Реконструкція (тепломодернізація) огороджуючих конструкцій загальноосвітньої школи І—ІІІ ступенів № 1  (1-й корпус) по вул.Незалежності, 29  в м. Ковелі  Волинської  області – 1 905 200,00 гривень</w:t>
      </w:r>
      <w:r w:rsidR="008D4B82" w:rsidRPr="0041595C">
        <w:rPr>
          <w:sz w:val="28"/>
          <w:szCs w:val="28"/>
          <w:lang w:eastAsia="uk-UA"/>
        </w:rPr>
        <w:t>;</w:t>
      </w:r>
    </w:p>
    <w:p w:rsidR="008D4B82" w:rsidRDefault="008D4B82" w:rsidP="00282E37">
      <w:pPr>
        <w:pStyle w:val="Standard"/>
        <w:ind w:firstLine="567"/>
        <w:jc w:val="both"/>
        <w:rPr>
          <w:sz w:val="28"/>
          <w:szCs w:val="28"/>
          <w:lang w:eastAsia="uk-UA"/>
        </w:rPr>
      </w:pPr>
      <w:r w:rsidRPr="0041595C">
        <w:rPr>
          <w:sz w:val="28"/>
          <w:szCs w:val="28"/>
          <w:lang w:eastAsia="uk-UA"/>
        </w:rPr>
        <w:t>Реконструкція (тепломодернізація) огороджуючих конструкцій загальноосвітньої школи І—ІІІ ступенів № 1 (корпус початкових класів) на вулиці Кониського,9А в м. Ковелі Волинської області – 1 494 800,00 гривень.</w:t>
      </w:r>
    </w:p>
    <w:p w:rsidR="00D338BF" w:rsidRPr="00D338BF" w:rsidRDefault="00D338BF" w:rsidP="00282E37">
      <w:pPr>
        <w:pStyle w:val="Standard"/>
        <w:ind w:firstLine="567"/>
        <w:jc w:val="both"/>
        <w:rPr>
          <w:rFonts w:cs="Times New Roman"/>
          <w:bCs/>
          <w:color w:val="000000"/>
          <w:sz w:val="28"/>
          <w:szCs w:val="28"/>
        </w:rPr>
      </w:pPr>
      <w:r w:rsidRPr="00F63CE5">
        <w:rPr>
          <w:sz w:val="28"/>
          <w:szCs w:val="28"/>
          <w:lang w:eastAsia="uk-UA"/>
        </w:rPr>
        <w:t>Ц</w:t>
      </w:r>
      <w:r>
        <w:rPr>
          <w:sz w:val="28"/>
          <w:szCs w:val="28"/>
          <w:lang w:eastAsia="uk-UA"/>
        </w:rPr>
        <w:t>і кошти враховуються в доходній частині як надходження відповідної субвенції, та у видатковій по головному розпоряднику коштів - відділу охорони здоров’я – 980 000,00 гривень</w:t>
      </w:r>
      <w:r w:rsidR="00F63CE5">
        <w:rPr>
          <w:sz w:val="28"/>
          <w:szCs w:val="28"/>
          <w:lang w:eastAsia="uk-UA"/>
        </w:rPr>
        <w:t xml:space="preserve"> та управлінню освіти виконавчого комітету міської ради – 3400 000,00 гривень</w:t>
      </w:r>
    </w:p>
    <w:p w:rsidR="00282E37" w:rsidRPr="00282E37" w:rsidRDefault="00282E37" w:rsidP="00282E37">
      <w:pPr>
        <w:pStyle w:val="Standard"/>
        <w:ind w:firstLine="567"/>
        <w:jc w:val="both"/>
        <w:rPr>
          <w:rFonts w:cs="Times New Roman"/>
          <w:bCs/>
          <w:color w:val="000000"/>
          <w:sz w:val="28"/>
          <w:szCs w:val="28"/>
        </w:rPr>
      </w:pPr>
    </w:p>
    <w:p w:rsidR="00F05951" w:rsidRPr="00E35574" w:rsidRDefault="00F05951" w:rsidP="00567497">
      <w:pPr>
        <w:pStyle w:val="Standard"/>
        <w:ind w:firstLine="567"/>
        <w:jc w:val="both"/>
        <w:rPr>
          <w:rFonts w:cs="Times New Roman"/>
          <w:b/>
          <w:bCs/>
          <w:color w:val="000000"/>
          <w:sz w:val="28"/>
          <w:szCs w:val="28"/>
        </w:rPr>
      </w:pPr>
      <w:r w:rsidRPr="00E35574">
        <w:rPr>
          <w:rFonts w:cs="Times New Roman"/>
          <w:b/>
          <w:bCs/>
          <w:color w:val="000000"/>
          <w:sz w:val="28"/>
          <w:szCs w:val="28"/>
        </w:rPr>
        <w:lastRenderedPageBreak/>
        <w:t>5. Відповідність принципу забезпечення рівних прав та можливостей жінок і чоловіків</w:t>
      </w:r>
    </w:p>
    <w:p w:rsidR="00F05951" w:rsidRPr="00E35574" w:rsidRDefault="00F05951" w:rsidP="00567497">
      <w:pPr>
        <w:spacing w:after="0" w:line="240" w:lineRule="auto"/>
        <w:ind w:firstLine="567"/>
        <w:contextualSpacing/>
        <w:jc w:val="both"/>
        <w:rPr>
          <w:rFonts w:ascii="Times New Roman" w:hAnsi="Times New Roman" w:cs="Times New Roman"/>
          <w:color w:val="000000"/>
          <w:sz w:val="28"/>
          <w:szCs w:val="28"/>
        </w:rPr>
      </w:pPr>
      <w:r w:rsidRPr="00E35574">
        <w:rPr>
          <w:rFonts w:ascii="Times New Roman" w:hAnsi="Times New Roman" w:cs="Times New Roman"/>
          <w:color w:val="000000"/>
          <w:sz w:val="28"/>
          <w:szCs w:val="28"/>
        </w:rPr>
        <w:t>Проєкт рішення не  містить положень, які порушують принципи гендерної рівності.</w:t>
      </w:r>
    </w:p>
    <w:p w:rsidR="00F05951" w:rsidRPr="00E35574" w:rsidRDefault="00F05951" w:rsidP="00567497">
      <w:pPr>
        <w:pStyle w:val="a3"/>
        <w:spacing w:before="0" w:beforeAutospacing="0" w:after="0" w:afterAutospacing="0"/>
        <w:ind w:firstLine="567"/>
        <w:jc w:val="both"/>
        <w:rPr>
          <w:b/>
          <w:bCs/>
          <w:color w:val="000000"/>
          <w:sz w:val="28"/>
          <w:szCs w:val="28"/>
        </w:rPr>
      </w:pPr>
      <w:r w:rsidRPr="00E35574">
        <w:rPr>
          <w:b/>
          <w:bCs/>
          <w:color w:val="000000"/>
          <w:sz w:val="28"/>
          <w:szCs w:val="28"/>
        </w:rPr>
        <w:t>6. Запобігання корупції</w:t>
      </w:r>
    </w:p>
    <w:p w:rsidR="00F05951" w:rsidRPr="00E35574" w:rsidRDefault="00F05951" w:rsidP="00567497">
      <w:pPr>
        <w:pStyle w:val="a3"/>
        <w:spacing w:before="0" w:beforeAutospacing="0" w:after="0" w:afterAutospacing="0"/>
        <w:ind w:firstLine="567"/>
        <w:jc w:val="both"/>
        <w:rPr>
          <w:color w:val="000000"/>
          <w:sz w:val="28"/>
          <w:szCs w:val="28"/>
        </w:rPr>
      </w:pPr>
      <w:r w:rsidRPr="00E35574">
        <w:rPr>
          <w:color w:val="000000"/>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F05951" w:rsidRPr="00E35574" w:rsidRDefault="00F05951" w:rsidP="00567497">
      <w:pPr>
        <w:pStyle w:val="a3"/>
        <w:spacing w:before="0" w:beforeAutospacing="0" w:after="0" w:afterAutospacing="0"/>
        <w:ind w:firstLine="567"/>
        <w:jc w:val="both"/>
        <w:rPr>
          <w:b/>
          <w:bCs/>
          <w:color w:val="000000"/>
          <w:sz w:val="28"/>
          <w:szCs w:val="28"/>
        </w:rPr>
      </w:pPr>
      <w:r w:rsidRPr="00E35574">
        <w:rPr>
          <w:b/>
          <w:bCs/>
          <w:color w:val="000000"/>
          <w:sz w:val="28"/>
          <w:szCs w:val="28"/>
        </w:rPr>
        <w:t xml:space="preserve">7. </w:t>
      </w:r>
      <w:proofErr w:type="spellStart"/>
      <w:r w:rsidRPr="00E35574">
        <w:rPr>
          <w:b/>
          <w:bCs/>
          <w:color w:val="000000"/>
          <w:sz w:val="28"/>
          <w:szCs w:val="28"/>
        </w:rPr>
        <w:t>Пргноз</w:t>
      </w:r>
      <w:proofErr w:type="spellEnd"/>
      <w:r w:rsidRPr="00E35574">
        <w:rPr>
          <w:b/>
          <w:bCs/>
          <w:color w:val="000000"/>
          <w:sz w:val="28"/>
          <w:szCs w:val="28"/>
        </w:rPr>
        <w:t xml:space="preserve"> результатів</w:t>
      </w:r>
    </w:p>
    <w:p w:rsidR="00F05951" w:rsidRPr="00E35574" w:rsidRDefault="00F05951" w:rsidP="00567497">
      <w:pPr>
        <w:pStyle w:val="a3"/>
        <w:spacing w:before="0" w:beforeAutospacing="0" w:after="0" w:afterAutospacing="0"/>
        <w:ind w:firstLine="567"/>
        <w:jc w:val="both"/>
        <w:rPr>
          <w:color w:val="000000"/>
          <w:sz w:val="28"/>
          <w:szCs w:val="28"/>
        </w:rPr>
      </w:pPr>
      <w:r w:rsidRPr="00E35574">
        <w:rPr>
          <w:color w:val="000000"/>
          <w:sz w:val="28"/>
          <w:szCs w:val="28"/>
        </w:rPr>
        <w:t xml:space="preserve">Прийняття цього Проєкту рішення «Про внесення змін до </w:t>
      </w:r>
      <w:r w:rsidRPr="00E35574">
        <w:rPr>
          <w:color w:val="000000"/>
          <w:sz w:val="28"/>
          <w:szCs w:val="28"/>
          <w:lang w:eastAsia="ru-RU"/>
        </w:rPr>
        <w:t xml:space="preserve">рішення міської ради від 24.12.2020р. № 2/23 “Про бюджет Ковельської міської територіальної громади  на 2021 рік” </w:t>
      </w:r>
      <w:r w:rsidRPr="00E35574">
        <w:rPr>
          <w:color w:val="000000"/>
          <w:sz w:val="28"/>
          <w:szCs w:val="28"/>
        </w:rPr>
        <w:t>сприятиме покращенню ефективності використання бюджетних коштів, та підвищенню рівня фінансової незалежності територіальної громади.</w:t>
      </w:r>
    </w:p>
    <w:p w:rsidR="00F05951" w:rsidRPr="00E35574" w:rsidRDefault="00F05951" w:rsidP="00F000D9">
      <w:pPr>
        <w:pStyle w:val="a3"/>
        <w:spacing w:before="0" w:beforeAutospacing="0" w:after="0" w:afterAutospacing="0"/>
        <w:ind w:firstLine="567"/>
        <w:jc w:val="both"/>
        <w:rPr>
          <w:b/>
          <w:color w:val="000000"/>
          <w:sz w:val="28"/>
          <w:szCs w:val="28"/>
        </w:rPr>
      </w:pPr>
      <w:r w:rsidRPr="00E35574">
        <w:rPr>
          <w:b/>
          <w:color w:val="000000"/>
          <w:sz w:val="28"/>
          <w:szCs w:val="28"/>
        </w:rPr>
        <w:t>8. Суб’єкт подання рішення.</w:t>
      </w:r>
    </w:p>
    <w:p w:rsidR="00F05951" w:rsidRPr="00E35574" w:rsidRDefault="00F05951" w:rsidP="00F000D9">
      <w:pPr>
        <w:pStyle w:val="a3"/>
        <w:spacing w:before="0" w:beforeAutospacing="0" w:after="0" w:afterAutospacing="0"/>
        <w:ind w:firstLine="567"/>
        <w:jc w:val="both"/>
        <w:rPr>
          <w:color w:val="000000"/>
          <w:sz w:val="28"/>
          <w:szCs w:val="28"/>
        </w:rPr>
      </w:pPr>
      <w:r w:rsidRPr="00E35574">
        <w:rPr>
          <w:color w:val="000000"/>
          <w:sz w:val="28"/>
          <w:szCs w:val="28"/>
        </w:rPr>
        <w:t>Фінансове управління виконавчого комітету Ковельської міської ради.</w:t>
      </w:r>
    </w:p>
    <w:p w:rsidR="00F05951" w:rsidRPr="00E35574" w:rsidRDefault="00F05951" w:rsidP="00F000D9">
      <w:pPr>
        <w:pStyle w:val="a3"/>
        <w:spacing w:before="0" w:beforeAutospacing="0" w:after="0" w:afterAutospacing="0"/>
        <w:ind w:firstLine="567"/>
        <w:jc w:val="both"/>
        <w:rPr>
          <w:color w:val="000000"/>
          <w:sz w:val="28"/>
          <w:szCs w:val="28"/>
        </w:rPr>
      </w:pPr>
      <w:r w:rsidRPr="00E35574">
        <w:rPr>
          <w:color w:val="000000"/>
          <w:sz w:val="28"/>
          <w:szCs w:val="28"/>
        </w:rPr>
        <w:t>Доповідач на сесії Ковельської міської ради – начальник фінансового управління виконавчого комітету міської ради Романчук Валентина .</w:t>
      </w:r>
    </w:p>
    <w:p w:rsidR="00F05951" w:rsidRDefault="00F05951" w:rsidP="00F000D9">
      <w:pPr>
        <w:spacing w:after="0" w:line="240" w:lineRule="auto"/>
        <w:ind w:firstLine="567"/>
        <w:contextualSpacing/>
        <w:jc w:val="both"/>
        <w:rPr>
          <w:rFonts w:ascii="Times New Roman" w:hAnsi="Times New Roman" w:cs="Times New Roman"/>
          <w:color w:val="000000"/>
          <w:sz w:val="28"/>
          <w:szCs w:val="28"/>
        </w:rPr>
      </w:pPr>
    </w:p>
    <w:p w:rsidR="00F37398" w:rsidRDefault="00F37398" w:rsidP="00F000D9">
      <w:pPr>
        <w:spacing w:after="0" w:line="240" w:lineRule="auto"/>
        <w:ind w:firstLine="567"/>
        <w:contextualSpacing/>
        <w:jc w:val="both"/>
        <w:rPr>
          <w:rFonts w:ascii="Times New Roman" w:hAnsi="Times New Roman" w:cs="Times New Roman"/>
          <w:color w:val="000000"/>
          <w:sz w:val="28"/>
          <w:szCs w:val="28"/>
        </w:rPr>
      </w:pPr>
    </w:p>
    <w:p w:rsidR="00F37398" w:rsidRDefault="00F37398" w:rsidP="00F000D9">
      <w:pPr>
        <w:spacing w:after="0" w:line="240" w:lineRule="auto"/>
        <w:ind w:firstLine="567"/>
        <w:contextualSpacing/>
        <w:jc w:val="both"/>
        <w:rPr>
          <w:rFonts w:ascii="Times New Roman" w:hAnsi="Times New Roman" w:cs="Times New Roman"/>
          <w:color w:val="000000"/>
          <w:sz w:val="28"/>
          <w:szCs w:val="28"/>
        </w:rPr>
      </w:pPr>
    </w:p>
    <w:p w:rsidR="00F37398" w:rsidRPr="00E35574" w:rsidRDefault="00F37398" w:rsidP="00F000D9">
      <w:pPr>
        <w:spacing w:after="0" w:line="240" w:lineRule="auto"/>
        <w:ind w:firstLine="567"/>
        <w:contextualSpacing/>
        <w:jc w:val="both"/>
        <w:rPr>
          <w:rFonts w:ascii="Times New Roman" w:hAnsi="Times New Roman" w:cs="Times New Roman"/>
          <w:color w:val="000000"/>
          <w:sz w:val="28"/>
          <w:szCs w:val="28"/>
        </w:rPr>
      </w:pPr>
    </w:p>
    <w:p w:rsidR="00F05951" w:rsidRPr="00E35574" w:rsidRDefault="00F05951" w:rsidP="00F000D9">
      <w:pPr>
        <w:spacing w:after="0" w:line="240" w:lineRule="auto"/>
        <w:ind w:firstLine="567"/>
        <w:contextualSpacing/>
        <w:jc w:val="both"/>
        <w:rPr>
          <w:rFonts w:ascii="Times New Roman" w:hAnsi="Times New Roman" w:cs="Times New Roman"/>
          <w:color w:val="000000"/>
          <w:sz w:val="28"/>
          <w:szCs w:val="28"/>
        </w:rPr>
      </w:pPr>
      <w:r w:rsidRPr="00E35574">
        <w:rPr>
          <w:rFonts w:ascii="Times New Roman" w:hAnsi="Times New Roman" w:cs="Times New Roman"/>
          <w:color w:val="000000"/>
          <w:sz w:val="28"/>
          <w:szCs w:val="28"/>
        </w:rPr>
        <w:t xml:space="preserve">Начальник </w:t>
      </w:r>
    </w:p>
    <w:p w:rsidR="00F05951" w:rsidRPr="00E35574" w:rsidRDefault="00F05951" w:rsidP="00F37398">
      <w:pPr>
        <w:spacing w:after="0" w:line="240" w:lineRule="auto"/>
        <w:contextualSpacing/>
        <w:jc w:val="both"/>
        <w:rPr>
          <w:rFonts w:ascii="Times New Roman" w:hAnsi="Times New Roman" w:cs="Times New Roman"/>
          <w:color w:val="000000"/>
          <w:sz w:val="28"/>
          <w:szCs w:val="28"/>
        </w:rPr>
      </w:pPr>
      <w:r w:rsidRPr="00E35574">
        <w:rPr>
          <w:rFonts w:ascii="Times New Roman" w:hAnsi="Times New Roman" w:cs="Times New Roman"/>
          <w:color w:val="000000"/>
          <w:sz w:val="28"/>
          <w:szCs w:val="28"/>
        </w:rPr>
        <w:t xml:space="preserve">фінансового управління                                            </w:t>
      </w:r>
      <w:r w:rsidR="00F37398">
        <w:rPr>
          <w:rFonts w:ascii="Times New Roman" w:hAnsi="Times New Roman" w:cs="Times New Roman"/>
          <w:color w:val="000000"/>
          <w:sz w:val="28"/>
          <w:szCs w:val="28"/>
        </w:rPr>
        <w:t xml:space="preserve">     </w:t>
      </w:r>
      <w:r w:rsidRPr="00E35574">
        <w:rPr>
          <w:rFonts w:ascii="Times New Roman" w:hAnsi="Times New Roman" w:cs="Times New Roman"/>
          <w:color w:val="000000"/>
          <w:sz w:val="28"/>
          <w:szCs w:val="28"/>
        </w:rPr>
        <w:t xml:space="preserve">      Валентина РОМАНЧУК</w:t>
      </w:r>
    </w:p>
    <w:p w:rsidR="00F05951" w:rsidRDefault="00F05951" w:rsidP="00F000D9">
      <w:pPr>
        <w:spacing w:after="0" w:line="240" w:lineRule="auto"/>
        <w:ind w:firstLine="567"/>
        <w:contextualSpacing/>
        <w:jc w:val="both"/>
        <w:rPr>
          <w:rFonts w:ascii="Times New Roman" w:hAnsi="Times New Roman" w:cs="Times New Roman"/>
          <w:color w:val="000000"/>
          <w:sz w:val="28"/>
          <w:szCs w:val="28"/>
        </w:rPr>
      </w:pPr>
    </w:p>
    <w:p w:rsidR="00F37398" w:rsidRDefault="00F37398" w:rsidP="00F000D9">
      <w:pPr>
        <w:spacing w:after="0" w:line="240" w:lineRule="auto"/>
        <w:ind w:firstLine="567"/>
        <w:contextualSpacing/>
        <w:jc w:val="both"/>
        <w:rPr>
          <w:rFonts w:ascii="Times New Roman" w:hAnsi="Times New Roman" w:cs="Times New Roman"/>
          <w:color w:val="000000"/>
          <w:sz w:val="28"/>
          <w:szCs w:val="28"/>
        </w:rPr>
      </w:pPr>
    </w:p>
    <w:p w:rsidR="00F37398" w:rsidRDefault="00F37398" w:rsidP="00F000D9">
      <w:pPr>
        <w:spacing w:after="0" w:line="240" w:lineRule="auto"/>
        <w:ind w:firstLine="567"/>
        <w:contextualSpacing/>
        <w:jc w:val="both"/>
        <w:rPr>
          <w:rFonts w:ascii="Times New Roman" w:hAnsi="Times New Roman" w:cs="Times New Roman"/>
          <w:color w:val="000000"/>
          <w:sz w:val="28"/>
          <w:szCs w:val="28"/>
        </w:rPr>
      </w:pPr>
    </w:p>
    <w:p w:rsidR="00F37398" w:rsidRPr="00E35574" w:rsidRDefault="00F37398" w:rsidP="00F000D9">
      <w:pPr>
        <w:spacing w:after="0" w:line="240" w:lineRule="auto"/>
        <w:ind w:firstLine="567"/>
        <w:contextualSpacing/>
        <w:jc w:val="both"/>
        <w:rPr>
          <w:rFonts w:ascii="Times New Roman" w:hAnsi="Times New Roman" w:cs="Times New Roman"/>
          <w:color w:val="000000"/>
          <w:sz w:val="28"/>
          <w:szCs w:val="28"/>
        </w:rPr>
      </w:pPr>
      <w:bookmarkStart w:id="0" w:name="_GoBack"/>
      <w:bookmarkEnd w:id="0"/>
    </w:p>
    <w:p w:rsidR="003E57F1" w:rsidRPr="00E35574" w:rsidRDefault="00F05951" w:rsidP="00F37398">
      <w:pPr>
        <w:spacing w:after="0" w:line="240" w:lineRule="auto"/>
        <w:contextualSpacing/>
        <w:jc w:val="both"/>
        <w:rPr>
          <w:rFonts w:ascii="Times New Roman" w:hAnsi="Times New Roman" w:cs="Times New Roman"/>
          <w:color w:val="000000"/>
          <w:sz w:val="28"/>
          <w:szCs w:val="28"/>
        </w:rPr>
      </w:pPr>
      <w:proofErr w:type="spellStart"/>
      <w:r w:rsidRPr="00E35574">
        <w:rPr>
          <w:rFonts w:ascii="Times New Roman" w:hAnsi="Times New Roman" w:cs="Times New Roman"/>
          <w:color w:val="000000"/>
          <w:sz w:val="28"/>
          <w:szCs w:val="28"/>
        </w:rPr>
        <w:t>Томусяк</w:t>
      </w:r>
      <w:proofErr w:type="spellEnd"/>
      <w:r w:rsidRPr="00E35574">
        <w:rPr>
          <w:rFonts w:ascii="Times New Roman" w:hAnsi="Times New Roman" w:cs="Times New Roman"/>
          <w:color w:val="000000"/>
          <w:sz w:val="28"/>
          <w:szCs w:val="28"/>
        </w:rPr>
        <w:t>, 53720</w:t>
      </w:r>
    </w:p>
    <w:p w:rsidR="00324D6F" w:rsidRDefault="00324D6F" w:rsidP="00C64AB2">
      <w:pPr>
        <w:ind w:firstLine="567"/>
        <w:contextualSpacing/>
        <w:jc w:val="both"/>
        <w:rPr>
          <w:rFonts w:ascii="Times New Roman" w:hAnsi="Times New Roman" w:cs="Times New Roman"/>
          <w:color w:val="000000"/>
          <w:sz w:val="28"/>
          <w:szCs w:val="28"/>
        </w:rPr>
      </w:pPr>
    </w:p>
    <w:p w:rsidR="00FF792A" w:rsidRPr="00E35574" w:rsidRDefault="00FF792A" w:rsidP="00AF582E">
      <w:pPr>
        <w:pStyle w:val="Standard"/>
        <w:ind w:firstLine="567"/>
        <w:jc w:val="both"/>
        <w:rPr>
          <w:rFonts w:cs="Times New Roman"/>
          <w:spacing w:val="8"/>
          <w:sz w:val="28"/>
          <w:szCs w:val="28"/>
        </w:rPr>
      </w:pPr>
    </w:p>
    <w:sectPr w:rsidR="00FF792A" w:rsidRPr="00E35574" w:rsidSect="00F96F6A">
      <w:footerReference w:type="default" r:id="rId8"/>
      <w:pgSz w:w="11906" w:h="16838" w:code="9"/>
      <w:pgMar w:top="851" w:right="70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24A" w:rsidRDefault="0022024A" w:rsidP="00481707">
      <w:pPr>
        <w:spacing w:after="0" w:line="240" w:lineRule="auto"/>
      </w:pPr>
      <w:r>
        <w:separator/>
      </w:r>
    </w:p>
  </w:endnote>
  <w:endnote w:type="continuationSeparator" w:id="0">
    <w:p w:rsidR="0022024A" w:rsidRDefault="0022024A" w:rsidP="00481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1008170"/>
      <w:docPartObj>
        <w:docPartGallery w:val="Page Numbers (Bottom of Page)"/>
        <w:docPartUnique/>
      </w:docPartObj>
    </w:sdtPr>
    <w:sdtEndPr/>
    <w:sdtContent>
      <w:p w:rsidR="00B5203E" w:rsidRDefault="00B5203E">
        <w:pPr>
          <w:pStyle w:val="a9"/>
          <w:jc w:val="center"/>
        </w:pPr>
        <w:r>
          <w:fldChar w:fldCharType="begin"/>
        </w:r>
        <w:r>
          <w:instrText>PAGE   \* MERGEFORMAT</w:instrText>
        </w:r>
        <w:r>
          <w:fldChar w:fldCharType="separate"/>
        </w:r>
        <w:r w:rsidR="00F37398" w:rsidRPr="00F37398">
          <w:rPr>
            <w:noProof/>
            <w:lang w:val="ru-RU"/>
          </w:rPr>
          <w:t>16</w:t>
        </w:r>
        <w:r>
          <w:fldChar w:fldCharType="end"/>
        </w:r>
      </w:p>
    </w:sdtContent>
  </w:sdt>
  <w:p w:rsidR="00B5203E" w:rsidRDefault="00B5203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24A" w:rsidRDefault="0022024A" w:rsidP="00481707">
      <w:pPr>
        <w:spacing w:after="0" w:line="240" w:lineRule="auto"/>
      </w:pPr>
      <w:r>
        <w:separator/>
      </w:r>
    </w:p>
  </w:footnote>
  <w:footnote w:type="continuationSeparator" w:id="0">
    <w:p w:rsidR="0022024A" w:rsidRDefault="0022024A" w:rsidP="004817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456D8"/>
    <w:multiLevelType w:val="hybridMultilevel"/>
    <w:tmpl w:val="D35E715E"/>
    <w:lvl w:ilvl="0" w:tplc="F75E711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4ED7A2D"/>
    <w:multiLevelType w:val="hybridMultilevel"/>
    <w:tmpl w:val="9F0ACDA4"/>
    <w:lvl w:ilvl="0" w:tplc="9A14632E">
      <w:start w:val="1"/>
      <w:numFmt w:val="decimal"/>
      <w:lvlText w:val="%1)"/>
      <w:lvlJc w:val="left"/>
      <w:pPr>
        <w:ind w:left="1440" w:hanging="360"/>
      </w:pPr>
      <w:rPr>
        <w:rFonts w:hint="default"/>
        <w:b w:val="0"/>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2BD25C1C"/>
    <w:multiLevelType w:val="hybridMultilevel"/>
    <w:tmpl w:val="AFB8D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850024"/>
    <w:multiLevelType w:val="hybridMultilevel"/>
    <w:tmpl w:val="27565BBC"/>
    <w:lvl w:ilvl="0" w:tplc="40A42F8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FD2720"/>
    <w:multiLevelType w:val="hybridMultilevel"/>
    <w:tmpl w:val="229038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98B5A3A"/>
    <w:multiLevelType w:val="hybridMultilevel"/>
    <w:tmpl w:val="E924B30C"/>
    <w:lvl w:ilvl="0" w:tplc="8CFE77EA">
      <w:start w:val="1"/>
      <w:numFmt w:val="decimal"/>
      <w:lvlText w:val="%1)"/>
      <w:lvlJc w:val="left"/>
      <w:pPr>
        <w:ind w:left="1080"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478504FE"/>
    <w:multiLevelType w:val="hybridMultilevel"/>
    <w:tmpl w:val="609CA07C"/>
    <w:lvl w:ilvl="0" w:tplc="40A42F8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B37397"/>
    <w:multiLevelType w:val="hybridMultilevel"/>
    <w:tmpl w:val="9D9E2130"/>
    <w:lvl w:ilvl="0" w:tplc="EAA4218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48621A19"/>
    <w:multiLevelType w:val="hybridMultilevel"/>
    <w:tmpl w:val="B32881F2"/>
    <w:lvl w:ilvl="0" w:tplc="D214C72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1" w15:restartNumberingAfterBreak="0">
    <w:nsid w:val="4D4D386E"/>
    <w:multiLevelType w:val="hybridMultilevel"/>
    <w:tmpl w:val="78DC04C6"/>
    <w:lvl w:ilvl="0" w:tplc="40A42F8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EF0247"/>
    <w:multiLevelType w:val="hybridMultilevel"/>
    <w:tmpl w:val="617C566E"/>
    <w:lvl w:ilvl="0" w:tplc="12FE0EFE">
      <w:start w:val="1"/>
      <w:numFmt w:val="decimal"/>
      <w:lvlText w:val="%1)"/>
      <w:lvlJc w:val="left"/>
      <w:pPr>
        <w:ind w:left="1080" w:hanging="360"/>
      </w:pPr>
      <w:rPr>
        <w:rFonts w:hint="default"/>
        <w:color w:val="00000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630574C7"/>
    <w:multiLevelType w:val="hybridMultilevel"/>
    <w:tmpl w:val="C3BEC3A8"/>
    <w:lvl w:ilvl="0" w:tplc="AFC6E682">
      <w:numFmt w:val="bullet"/>
      <w:lvlText w:val="-"/>
      <w:lvlJc w:val="left"/>
      <w:pPr>
        <w:ind w:left="1068" w:hanging="360"/>
      </w:pPr>
      <w:rPr>
        <w:rFonts w:ascii="Times New Roman CYR" w:eastAsia="Batang" w:hAnsi="Times New Roman CYR" w:cs="Times New Roman CYR" w:hint="default"/>
        <w:b/>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6693585B"/>
    <w:multiLevelType w:val="hybridMultilevel"/>
    <w:tmpl w:val="F8B84E44"/>
    <w:lvl w:ilvl="0" w:tplc="F7E0E6E2">
      <w:start w:val="1"/>
      <w:numFmt w:val="bullet"/>
      <w:lvlText w:val="-"/>
      <w:lvlJc w:val="left"/>
      <w:pPr>
        <w:tabs>
          <w:tab w:val="num" w:pos="1793"/>
        </w:tabs>
        <w:ind w:left="1793" w:hanging="1050"/>
      </w:pPr>
      <w:rPr>
        <w:rFonts w:ascii="Times New Roman" w:eastAsia="Times New Roman" w:hAnsi="Times New Roman" w:cs="Times New Roman" w:hint="default"/>
      </w:rPr>
    </w:lvl>
    <w:lvl w:ilvl="1" w:tplc="04190003" w:tentative="1">
      <w:start w:val="1"/>
      <w:numFmt w:val="bullet"/>
      <w:lvlText w:val="o"/>
      <w:lvlJc w:val="left"/>
      <w:pPr>
        <w:tabs>
          <w:tab w:val="num" w:pos="1823"/>
        </w:tabs>
        <w:ind w:left="1823" w:hanging="360"/>
      </w:pPr>
      <w:rPr>
        <w:rFonts w:ascii="Courier New" w:hAnsi="Courier New" w:cs="Courier New" w:hint="default"/>
      </w:rPr>
    </w:lvl>
    <w:lvl w:ilvl="2" w:tplc="04190005" w:tentative="1">
      <w:start w:val="1"/>
      <w:numFmt w:val="bullet"/>
      <w:lvlText w:val=""/>
      <w:lvlJc w:val="left"/>
      <w:pPr>
        <w:tabs>
          <w:tab w:val="num" w:pos="2543"/>
        </w:tabs>
        <w:ind w:left="2543" w:hanging="360"/>
      </w:pPr>
      <w:rPr>
        <w:rFonts w:ascii="Wingdings" w:hAnsi="Wingdings" w:hint="default"/>
      </w:rPr>
    </w:lvl>
    <w:lvl w:ilvl="3" w:tplc="04190001" w:tentative="1">
      <w:start w:val="1"/>
      <w:numFmt w:val="bullet"/>
      <w:lvlText w:val=""/>
      <w:lvlJc w:val="left"/>
      <w:pPr>
        <w:tabs>
          <w:tab w:val="num" w:pos="3263"/>
        </w:tabs>
        <w:ind w:left="3263" w:hanging="360"/>
      </w:pPr>
      <w:rPr>
        <w:rFonts w:ascii="Symbol" w:hAnsi="Symbol" w:hint="default"/>
      </w:rPr>
    </w:lvl>
    <w:lvl w:ilvl="4" w:tplc="04190003" w:tentative="1">
      <w:start w:val="1"/>
      <w:numFmt w:val="bullet"/>
      <w:lvlText w:val="o"/>
      <w:lvlJc w:val="left"/>
      <w:pPr>
        <w:tabs>
          <w:tab w:val="num" w:pos="3983"/>
        </w:tabs>
        <w:ind w:left="3983" w:hanging="360"/>
      </w:pPr>
      <w:rPr>
        <w:rFonts w:ascii="Courier New" w:hAnsi="Courier New" w:cs="Courier New" w:hint="default"/>
      </w:rPr>
    </w:lvl>
    <w:lvl w:ilvl="5" w:tplc="04190005" w:tentative="1">
      <w:start w:val="1"/>
      <w:numFmt w:val="bullet"/>
      <w:lvlText w:val=""/>
      <w:lvlJc w:val="left"/>
      <w:pPr>
        <w:tabs>
          <w:tab w:val="num" w:pos="4703"/>
        </w:tabs>
        <w:ind w:left="4703" w:hanging="360"/>
      </w:pPr>
      <w:rPr>
        <w:rFonts w:ascii="Wingdings" w:hAnsi="Wingdings" w:hint="default"/>
      </w:rPr>
    </w:lvl>
    <w:lvl w:ilvl="6" w:tplc="04190001" w:tentative="1">
      <w:start w:val="1"/>
      <w:numFmt w:val="bullet"/>
      <w:lvlText w:val=""/>
      <w:lvlJc w:val="left"/>
      <w:pPr>
        <w:tabs>
          <w:tab w:val="num" w:pos="5423"/>
        </w:tabs>
        <w:ind w:left="5423" w:hanging="360"/>
      </w:pPr>
      <w:rPr>
        <w:rFonts w:ascii="Symbol" w:hAnsi="Symbol" w:hint="default"/>
      </w:rPr>
    </w:lvl>
    <w:lvl w:ilvl="7" w:tplc="04190003" w:tentative="1">
      <w:start w:val="1"/>
      <w:numFmt w:val="bullet"/>
      <w:lvlText w:val="o"/>
      <w:lvlJc w:val="left"/>
      <w:pPr>
        <w:tabs>
          <w:tab w:val="num" w:pos="6143"/>
        </w:tabs>
        <w:ind w:left="6143" w:hanging="360"/>
      </w:pPr>
      <w:rPr>
        <w:rFonts w:ascii="Courier New" w:hAnsi="Courier New" w:cs="Courier New" w:hint="default"/>
      </w:rPr>
    </w:lvl>
    <w:lvl w:ilvl="8" w:tplc="04190005" w:tentative="1">
      <w:start w:val="1"/>
      <w:numFmt w:val="bullet"/>
      <w:lvlText w:val=""/>
      <w:lvlJc w:val="left"/>
      <w:pPr>
        <w:tabs>
          <w:tab w:val="num" w:pos="6863"/>
        </w:tabs>
        <w:ind w:left="6863" w:hanging="360"/>
      </w:pPr>
      <w:rPr>
        <w:rFonts w:ascii="Wingdings" w:hAnsi="Wingdings" w:hint="default"/>
      </w:rPr>
    </w:lvl>
  </w:abstractNum>
  <w:abstractNum w:abstractNumId="15" w15:restartNumberingAfterBreak="0">
    <w:nsid w:val="68EB5472"/>
    <w:multiLevelType w:val="hybridMultilevel"/>
    <w:tmpl w:val="7CA430EA"/>
    <w:lvl w:ilvl="0" w:tplc="74AC8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98C5DF7"/>
    <w:multiLevelType w:val="hybridMultilevel"/>
    <w:tmpl w:val="9C8415F2"/>
    <w:lvl w:ilvl="0" w:tplc="75FA8632">
      <w:start w:val="4"/>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15:restartNumberingAfterBreak="0">
    <w:nsid w:val="7E5B3FD9"/>
    <w:multiLevelType w:val="hybridMultilevel"/>
    <w:tmpl w:val="A2E83832"/>
    <w:lvl w:ilvl="0" w:tplc="E0BE8F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6"/>
  </w:num>
  <w:num w:numId="5">
    <w:abstractNumId w:val="4"/>
  </w:num>
  <w:num w:numId="6">
    <w:abstractNumId w:val="17"/>
  </w:num>
  <w:num w:numId="7">
    <w:abstractNumId w:val="3"/>
  </w:num>
  <w:num w:numId="8">
    <w:abstractNumId w:val="12"/>
  </w:num>
  <w:num w:numId="9">
    <w:abstractNumId w:val="1"/>
  </w:num>
  <w:num w:numId="10">
    <w:abstractNumId w:val="14"/>
  </w:num>
  <w:num w:numId="11">
    <w:abstractNumId w:val="7"/>
  </w:num>
  <w:num w:numId="12">
    <w:abstractNumId w:val="11"/>
  </w:num>
  <w:num w:numId="13">
    <w:abstractNumId w:val="5"/>
  </w:num>
  <w:num w:numId="14">
    <w:abstractNumId w:val="13"/>
  </w:num>
  <w:num w:numId="15">
    <w:abstractNumId w:val="15"/>
  </w:num>
  <w:num w:numId="16">
    <w:abstractNumId w:val="9"/>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AF5"/>
    <w:rsid w:val="00014131"/>
    <w:rsid w:val="0002636F"/>
    <w:rsid w:val="00065D6E"/>
    <w:rsid w:val="000665BC"/>
    <w:rsid w:val="0007144C"/>
    <w:rsid w:val="00072E47"/>
    <w:rsid w:val="00075159"/>
    <w:rsid w:val="00083C4E"/>
    <w:rsid w:val="00085DF8"/>
    <w:rsid w:val="00091DF0"/>
    <w:rsid w:val="00091E47"/>
    <w:rsid w:val="000A57B4"/>
    <w:rsid w:val="000A7518"/>
    <w:rsid w:val="000B1E5B"/>
    <w:rsid w:val="000B43C9"/>
    <w:rsid w:val="000B51E3"/>
    <w:rsid w:val="000B6A07"/>
    <w:rsid w:val="000C6B82"/>
    <w:rsid w:val="000D4786"/>
    <w:rsid w:val="000D58F2"/>
    <w:rsid w:val="000D6597"/>
    <w:rsid w:val="000D79A3"/>
    <w:rsid w:val="000E7247"/>
    <w:rsid w:val="000F084C"/>
    <w:rsid w:val="000F0EC5"/>
    <w:rsid w:val="000F12FD"/>
    <w:rsid w:val="000F5ABB"/>
    <w:rsid w:val="000F707E"/>
    <w:rsid w:val="0010109D"/>
    <w:rsid w:val="001065F0"/>
    <w:rsid w:val="001069E2"/>
    <w:rsid w:val="00110F55"/>
    <w:rsid w:val="00121E4A"/>
    <w:rsid w:val="001261D4"/>
    <w:rsid w:val="00130003"/>
    <w:rsid w:val="00135D1D"/>
    <w:rsid w:val="00135F3D"/>
    <w:rsid w:val="001367CE"/>
    <w:rsid w:val="00136874"/>
    <w:rsid w:val="00137B03"/>
    <w:rsid w:val="00140519"/>
    <w:rsid w:val="00141742"/>
    <w:rsid w:val="0014364F"/>
    <w:rsid w:val="001446DA"/>
    <w:rsid w:val="00144C0B"/>
    <w:rsid w:val="0014514B"/>
    <w:rsid w:val="001462A4"/>
    <w:rsid w:val="001603C0"/>
    <w:rsid w:val="00160BFC"/>
    <w:rsid w:val="00162730"/>
    <w:rsid w:val="00181B8C"/>
    <w:rsid w:val="00184A48"/>
    <w:rsid w:val="001978DA"/>
    <w:rsid w:val="001A032B"/>
    <w:rsid w:val="001A1933"/>
    <w:rsid w:val="001A3664"/>
    <w:rsid w:val="001A4A7A"/>
    <w:rsid w:val="001A4C0D"/>
    <w:rsid w:val="001A500F"/>
    <w:rsid w:val="001C66ED"/>
    <w:rsid w:val="001C72C8"/>
    <w:rsid w:val="001C7B9D"/>
    <w:rsid w:val="001D4360"/>
    <w:rsid w:val="001D4D42"/>
    <w:rsid w:val="001E2E9C"/>
    <w:rsid w:val="001F0CDB"/>
    <w:rsid w:val="001F62B2"/>
    <w:rsid w:val="00214E34"/>
    <w:rsid w:val="0022024A"/>
    <w:rsid w:val="00233672"/>
    <w:rsid w:val="00236BDF"/>
    <w:rsid w:val="0024028D"/>
    <w:rsid w:val="002416D5"/>
    <w:rsid w:val="0024448D"/>
    <w:rsid w:val="00246B29"/>
    <w:rsid w:val="00246B9F"/>
    <w:rsid w:val="002564BE"/>
    <w:rsid w:val="00261C5C"/>
    <w:rsid w:val="002708F6"/>
    <w:rsid w:val="00276163"/>
    <w:rsid w:val="002766E2"/>
    <w:rsid w:val="00276D4B"/>
    <w:rsid w:val="00282E37"/>
    <w:rsid w:val="0028373E"/>
    <w:rsid w:val="00286265"/>
    <w:rsid w:val="002936A3"/>
    <w:rsid w:val="002A1B97"/>
    <w:rsid w:val="002A6A02"/>
    <w:rsid w:val="002B020C"/>
    <w:rsid w:val="002B318F"/>
    <w:rsid w:val="002C0B23"/>
    <w:rsid w:val="002C6943"/>
    <w:rsid w:val="002D2722"/>
    <w:rsid w:val="002D7FC5"/>
    <w:rsid w:val="002E17F4"/>
    <w:rsid w:val="002E7285"/>
    <w:rsid w:val="00315D9D"/>
    <w:rsid w:val="0031785E"/>
    <w:rsid w:val="00320F72"/>
    <w:rsid w:val="00324D6F"/>
    <w:rsid w:val="003325A2"/>
    <w:rsid w:val="003401A4"/>
    <w:rsid w:val="00341D6F"/>
    <w:rsid w:val="003455B7"/>
    <w:rsid w:val="003508D1"/>
    <w:rsid w:val="00356C88"/>
    <w:rsid w:val="00372644"/>
    <w:rsid w:val="00374F03"/>
    <w:rsid w:val="00377055"/>
    <w:rsid w:val="00377EC8"/>
    <w:rsid w:val="00383163"/>
    <w:rsid w:val="003A6DC0"/>
    <w:rsid w:val="003B2E6E"/>
    <w:rsid w:val="003B4F92"/>
    <w:rsid w:val="003D5A88"/>
    <w:rsid w:val="003D7B7E"/>
    <w:rsid w:val="003D7B92"/>
    <w:rsid w:val="003D7CB8"/>
    <w:rsid w:val="003E57F1"/>
    <w:rsid w:val="003F1AD5"/>
    <w:rsid w:val="003F4028"/>
    <w:rsid w:val="004010FD"/>
    <w:rsid w:val="0041595C"/>
    <w:rsid w:val="00425961"/>
    <w:rsid w:val="004269F0"/>
    <w:rsid w:val="00433890"/>
    <w:rsid w:val="004349A7"/>
    <w:rsid w:val="00435850"/>
    <w:rsid w:val="00436857"/>
    <w:rsid w:val="0044061E"/>
    <w:rsid w:val="00441BDB"/>
    <w:rsid w:val="00451051"/>
    <w:rsid w:val="004608B5"/>
    <w:rsid w:val="00461297"/>
    <w:rsid w:val="00461D5F"/>
    <w:rsid w:val="00462796"/>
    <w:rsid w:val="00465B38"/>
    <w:rsid w:val="00471F96"/>
    <w:rsid w:val="00472636"/>
    <w:rsid w:val="00481707"/>
    <w:rsid w:val="0048213A"/>
    <w:rsid w:val="0048311D"/>
    <w:rsid w:val="00484B97"/>
    <w:rsid w:val="00490EF2"/>
    <w:rsid w:val="00492444"/>
    <w:rsid w:val="00492DE6"/>
    <w:rsid w:val="004A07FD"/>
    <w:rsid w:val="004A1418"/>
    <w:rsid w:val="004A3A89"/>
    <w:rsid w:val="004B1370"/>
    <w:rsid w:val="004B1C7A"/>
    <w:rsid w:val="004B30FB"/>
    <w:rsid w:val="004B3A74"/>
    <w:rsid w:val="004B4101"/>
    <w:rsid w:val="004B4151"/>
    <w:rsid w:val="004C42D5"/>
    <w:rsid w:val="004D0D10"/>
    <w:rsid w:val="004D2897"/>
    <w:rsid w:val="004D2B4B"/>
    <w:rsid w:val="004D3BBA"/>
    <w:rsid w:val="004D4176"/>
    <w:rsid w:val="004E305C"/>
    <w:rsid w:val="004F34E9"/>
    <w:rsid w:val="004F3942"/>
    <w:rsid w:val="00514364"/>
    <w:rsid w:val="00520F5E"/>
    <w:rsid w:val="005220A8"/>
    <w:rsid w:val="00526183"/>
    <w:rsid w:val="005278A3"/>
    <w:rsid w:val="005306AA"/>
    <w:rsid w:val="00536701"/>
    <w:rsid w:val="005367BE"/>
    <w:rsid w:val="00540945"/>
    <w:rsid w:val="005475D4"/>
    <w:rsid w:val="0054784F"/>
    <w:rsid w:val="0055339B"/>
    <w:rsid w:val="005536FB"/>
    <w:rsid w:val="00554498"/>
    <w:rsid w:val="00556666"/>
    <w:rsid w:val="00564620"/>
    <w:rsid w:val="0056686E"/>
    <w:rsid w:val="00567497"/>
    <w:rsid w:val="00570B50"/>
    <w:rsid w:val="00571C54"/>
    <w:rsid w:val="00574CA5"/>
    <w:rsid w:val="00576344"/>
    <w:rsid w:val="00580339"/>
    <w:rsid w:val="00590F7E"/>
    <w:rsid w:val="005A0CA2"/>
    <w:rsid w:val="005A52E3"/>
    <w:rsid w:val="005B7AEC"/>
    <w:rsid w:val="005C07AF"/>
    <w:rsid w:val="005C2A51"/>
    <w:rsid w:val="005D1232"/>
    <w:rsid w:val="005D7795"/>
    <w:rsid w:val="005E5FA2"/>
    <w:rsid w:val="005E769F"/>
    <w:rsid w:val="005F34A4"/>
    <w:rsid w:val="005F4219"/>
    <w:rsid w:val="005F4FCE"/>
    <w:rsid w:val="00601890"/>
    <w:rsid w:val="00611D4A"/>
    <w:rsid w:val="00615EAA"/>
    <w:rsid w:val="00621EF3"/>
    <w:rsid w:val="0062392B"/>
    <w:rsid w:val="006249C1"/>
    <w:rsid w:val="0063271B"/>
    <w:rsid w:val="00636522"/>
    <w:rsid w:val="006368B1"/>
    <w:rsid w:val="00644FB0"/>
    <w:rsid w:val="00651F4E"/>
    <w:rsid w:val="00652568"/>
    <w:rsid w:val="00652BA5"/>
    <w:rsid w:val="006567B9"/>
    <w:rsid w:val="00660BA2"/>
    <w:rsid w:val="00660DDE"/>
    <w:rsid w:val="00661D3E"/>
    <w:rsid w:val="006673AF"/>
    <w:rsid w:val="00670F4E"/>
    <w:rsid w:val="00677759"/>
    <w:rsid w:val="00680A3E"/>
    <w:rsid w:val="0069550B"/>
    <w:rsid w:val="006977D5"/>
    <w:rsid w:val="006A07E2"/>
    <w:rsid w:val="006B09B3"/>
    <w:rsid w:val="006B3F74"/>
    <w:rsid w:val="006B75D8"/>
    <w:rsid w:val="006C487A"/>
    <w:rsid w:val="006C6854"/>
    <w:rsid w:val="006D3201"/>
    <w:rsid w:val="006D6F35"/>
    <w:rsid w:val="006D7F56"/>
    <w:rsid w:val="006E5DDB"/>
    <w:rsid w:val="006F3322"/>
    <w:rsid w:val="006F5F13"/>
    <w:rsid w:val="007030F5"/>
    <w:rsid w:val="007037B1"/>
    <w:rsid w:val="007111EB"/>
    <w:rsid w:val="0071270A"/>
    <w:rsid w:val="00713E8D"/>
    <w:rsid w:val="0071784E"/>
    <w:rsid w:val="00723FCB"/>
    <w:rsid w:val="00725DED"/>
    <w:rsid w:val="00727EF7"/>
    <w:rsid w:val="00732410"/>
    <w:rsid w:val="00735724"/>
    <w:rsid w:val="0073670D"/>
    <w:rsid w:val="00742ABC"/>
    <w:rsid w:val="00745B48"/>
    <w:rsid w:val="0074759E"/>
    <w:rsid w:val="00747A7E"/>
    <w:rsid w:val="0075059F"/>
    <w:rsid w:val="00755044"/>
    <w:rsid w:val="00756C9D"/>
    <w:rsid w:val="007610D1"/>
    <w:rsid w:val="0076606B"/>
    <w:rsid w:val="007712D1"/>
    <w:rsid w:val="00776BEC"/>
    <w:rsid w:val="007834C6"/>
    <w:rsid w:val="00785482"/>
    <w:rsid w:val="0078627B"/>
    <w:rsid w:val="00792E24"/>
    <w:rsid w:val="00794FCD"/>
    <w:rsid w:val="007962FF"/>
    <w:rsid w:val="007A1E46"/>
    <w:rsid w:val="007B1BBD"/>
    <w:rsid w:val="007C0817"/>
    <w:rsid w:val="007C12F0"/>
    <w:rsid w:val="007C295F"/>
    <w:rsid w:val="007C5329"/>
    <w:rsid w:val="007C5801"/>
    <w:rsid w:val="007C6DD0"/>
    <w:rsid w:val="007C750A"/>
    <w:rsid w:val="007D25EF"/>
    <w:rsid w:val="007D425F"/>
    <w:rsid w:val="007E0517"/>
    <w:rsid w:val="007F03D8"/>
    <w:rsid w:val="007F1370"/>
    <w:rsid w:val="007F189B"/>
    <w:rsid w:val="00811596"/>
    <w:rsid w:val="00813CAE"/>
    <w:rsid w:val="00832E43"/>
    <w:rsid w:val="00833864"/>
    <w:rsid w:val="008347E8"/>
    <w:rsid w:val="00835B7A"/>
    <w:rsid w:val="0084551B"/>
    <w:rsid w:val="00852515"/>
    <w:rsid w:val="008531B7"/>
    <w:rsid w:val="00855D26"/>
    <w:rsid w:val="00885761"/>
    <w:rsid w:val="008864BF"/>
    <w:rsid w:val="00892549"/>
    <w:rsid w:val="008B3625"/>
    <w:rsid w:val="008B60F8"/>
    <w:rsid w:val="008C26FB"/>
    <w:rsid w:val="008C49CB"/>
    <w:rsid w:val="008C765C"/>
    <w:rsid w:val="008D4B82"/>
    <w:rsid w:val="008E743B"/>
    <w:rsid w:val="008F1A94"/>
    <w:rsid w:val="008F2AC9"/>
    <w:rsid w:val="008F3C3B"/>
    <w:rsid w:val="008F76D1"/>
    <w:rsid w:val="00903C7C"/>
    <w:rsid w:val="0090698C"/>
    <w:rsid w:val="00912F3E"/>
    <w:rsid w:val="00916912"/>
    <w:rsid w:val="00922F79"/>
    <w:rsid w:val="00934336"/>
    <w:rsid w:val="00937DD3"/>
    <w:rsid w:val="00940C18"/>
    <w:rsid w:val="00946D7D"/>
    <w:rsid w:val="00947ED0"/>
    <w:rsid w:val="00955AF5"/>
    <w:rsid w:val="009571B8"/>
    <w:rsid w:val="009608A6"/>
    <w:rsid w:val="0097071B"/>
    <w:rsid w:val="00974EC7"/>
    <w:rsid w:val="00983B01"/>
    <w:rsid w:val="009852BF"/>
    <w:rsid w:val="00986E9C"/>
    <w:rsid w:val="00994210"/>
    <w:rsid w:val="0099528D"/>
    <w:rsid w:val="00995F77"/>
    <w:rsid w:val="00996B5C"/>
    <w:rsid w:val="009A4E70"/>
    <w:rsid w:val="009B1320"/>
    <w:rsid w:val="009B418F"/>
    <w:rsid w:val="009B454F"/>
    <w:rsid w:val="009C1EEE"/>
    <w:rsid w:val="009C62AB"/>
    <w:rsid w:val="009D0679"/>
    <w:rsid w:val="009D31A7"/>
    <w:rsid w:val="009E55C1"/>
    <w:rsid w:val="009F00FE"/>
    <w:rsid w:val="00A0096F"/>
    <w:rsid w:val="00A05A5F"/>
    <w:rsid w:val="00A22317"/>
    <w:rsid w:val="00A24F0D"/>
    <w:rsid w:val="00A270AC"/>
    <w:rsid w:val="00A305DA"/>
    <w:rsid w:val="00A402EF"/>
    <w:rsid w:val="00A41A16"/>
    <w:rsid w:val="00A552F2"/>
    <w:rsid w:val="00A615BE"/>
    <w:rsid w:val="00A617DF"/>
    <w:rsid w:val="00A643D0"/>
    <w:rsid w:val="00A70718"/>
    <w:rsid w:val="00A7139C"/>
    <w:rsid w:val="00A714BB"/>
    <w:rsid w:val="00A85FA4"/>
    <w:rsid w:val="00A91E65"/>
    <w:rsid w:val="00A93D52"/>
    <w:rsid w:val="00AB6B98"/>
    <w:rsid w:val="00AC2ADA"/>
    <w:rsid w:val="00AC55C0"/>
    <w:rsid w:val="00AC64B4"/>
    <w:rsid w:val="00AD140B"/>
    <w:rsid w:val="00AE131D"/>
    <w:rsid w:val="00AE1BA4"/>
    <w:rsid w:val="00AE2333"/>
    <w:rsid w:val="00AE492A"/>
    <w:rsid w:val="00AF4FDB"/>
    <w:rsid w:val="00AF582E"/>
    <w:rsid w:val="00B0263A"/>
    <w:rsid w:val="00B0571F"/>
    <w:rsid w:val="00B06E53"/>
    <w:rsid w:val="00B06ED0"/>
    <w:rsid w:val="00B112F3"/>
    <w:rsid w:val="00B20FAC"/>
    <w:rsid w:val="00B3672E"/>
    <w:rsid w:val="00B3774C"/>
    <w:rsid w:val="00B5203E"/>
    <w:rsid w:val="00B53D62"/>
    <w:rsid w:val="00B57CE1"/>
    <w:rsid w:val="00B657EF"/>
    <w:rsid w:val="00B75DAD"/>
    <w:rsid w:val="00B81131"/>
    <w:rsid w:val="00B82797"/>
    <w:rsid w:val="00B87071"/>
    <w:rsid w:val="00B87C3A"/>
    <w:rsid w:val="00B952A0"/>
    <w:rsid w:val="00B9568C"/>
    <w:rsid w:val="00B97770"/>
    <w:rsid w:val="00BB5EFE"/>
    <w:rsid w:val="00BD3934"/>
    <w:rsid w:val="00BD3AA3"/>
    <w:rsid w:val="00BD6246"/>
    <w:rsid w:val="00BE252C"/>
    <w:rsid w:val="00BE7555"/>
    <w:rsid w:val="00BE7982"/>
    <w:rsid w:val="00BE799D"/>
    <w:rsid w:val="00BF2218"/>
    <w:rsid w:val="00C02046"/>
    <w:rsid w:val="00C0663C"/>
    <w:rsid w:val="00C13587"/>
    <w:rsid w:val="00C13B7D"/>
    <w:rsid w:val="00C13C0C"/>
    <w:rsid w:val="00C1728D"/>
    <w:rsid w:val="00C17B70"/>
    <w:rsid w:val="00C17C0A"/>
    <w:rsid w:val="00C53CAF"/>
    <w:rsid w:val="00C64AB2"/>
    <w:rsid w:val="00C6660F"/>
    <w:rsid w:val="00C71BFB"/>
    <w:rsid w:val="00C74074"/>
    <w:rsid w:val="00C774BC"/>
    <w:rsid w:val="00C80380"/>
    <w:rsid w:val="00C80D29"/>
    <w:rsid w:val="00C82E19"/>
    <w:rsid w:val="00C90976"/>
    <w:rsid w:val="00C90A0F"/>
    <w:rsid w:val="00C93D3C"/>
    <w:rsid w:val="00C955EC"/>
    <w:rsid w:val="00CB7F75"/>
    <w:rsid w:val="00CD259D"/>
    <w:rsid w:val="00CD3129"/>
    <w:rsid w:val="00CD50F9"/>
    <w:rsid w:val="00CD7049"/>
    <w:rsid w:val="00CD7960"/>
    <w:rsid w:val="00CD7E69"/>
    <w:rsid w:val="00CE0AB2"/>
    <w:rsid w:val="00CE493D"/>
    <w:rsid w:val="00CE6016"/>
    <w:rsid w:val="00CF0288"/>
    <w:rsid w:val="00D05DE5"/>
    <w:rsid w:val="00D27654"/>
    <w:rsid w:val="00D308C8"/>
    <w:rsid w:val="00D338BF"/>
    <w:rsid w:val="00D80264"/>
    <w:rsid w:val="00D80560"/>
    <w:rsid w:val="00D8168C"/>
    <w:rsid w:val="00D94C2B"/>
    <w:rsid w:val="00DA3B96"/>
    <w:rsid w:val="00DA6DA0"/>
    <w:rsid w:val="00DB166E"/>
    <w:rsid w:val="00DB792F"/>
    <w:rsid w:val="00DC2394"/>
    <w:rsid w:val="00DD034D"/>
    <w:rsid w:val="00DE3155"/>
    <w:rsid w:val="00DE3AEA"/>
    <w:rsid w:val="00DE5834"/>
    <w:rsid w:val="00DE5CC9"/>
    <w:rsid w:val="00DE6538"/>
    <w:rsid w:val="00DF03D8"/>
    <w:rsid w:val="00E0764E"/>
    <w:rsid w:val="00E10E3E"/>
    <w:rsid w:val="00E117AD"/>
    <w:rsid w:val="00E133CA"/>
    <w:rsid w:val="00E16EDC"/>
    <w:rsid w:val="00E20C54"/>
    <w:rsid w:val="00E2483F"/>
    <w:rsid w:val="00E313BF"/>
    <w:rsid w:val="00E31A4D"/>
    <w:rsid w:val="00E35574"/>
    <w:rsid w:val="00E36540"/>
    <w:rsid w:val="00E42607"/>
    <w:rsid w:val="00E56E1D"/>
    <w:rsid w:val="00E579AB"/>
    <w:rsid w:val="00E651FF"/>
    <w:rsid w:val="00E75ECC"/>
    <w:rsid w:val="00E945B5"/>
    <w:rsid w:val="00E97EFE"/>
    <w:rsid w:val="00EA2CF1"/>
    <w:rsid w:val="00EA4BD2"/>
    <w:rsid w:val="00EA5659"/>
    <w:rsid w:val="00EB75E0"/>
    <w:rsid w:val="00EC4457"/>
    <w:rsid w:val="00EC5504"/>
    <w:rsid w:val="00EC551B"/>
    <w:rsid w:val="00EF27DB"/>
    <w:rsid w:val="00F000D9"/>
    <w:rsid w:val="00F021C4"/>
    <w:rsid w:val="00F04576"/>
    <w:rsid w:val="00F05553"/>
    <w:rsid w:val="00F05951"/>
    <w:rsid w:val="00F07F71"/>
    <w:rsid w:val="00F12F35"/>
    <w:rsid w:val="00F15B95"/>
    <w:rsid w:val="00F15E8D"/>
    <w:rsid w:val="00F16105"/>
    <w:rsid w:val="00F21A1D"/>
    <w:rsid w:val="00F32832"/>
    <w:rsid w:val="00F36D2C"/>
    <w:rsid w:val="00F37398"/>
    <w:rsid w:val="00F42A7B"/>
    <w:rsid w:val="00F44F83"/>
    <w:rsid w:val="00F52F7D"/>
    <w:rsid w:val="00F52F9F"/>
    <w:rsid w:val="00F54120"/>
    <w:rsid w:val="00F570F7"/>
    <w:rsid w:val="00F63CE5"/>
    <w:rsid w:val="00F67C49"/>
    <w:rsid w:val="00F7028D"/>
    <w:rsid w:val="00F81C83"/>
    <w:rsid w:val="00F83A7E"/>
    <w:rsid w:val="00F90C66"/>
    <w:rsid w:val="00F96F6A"/>
    <w:rsid w:val="00FD7542"/>
    <w:rsid w:val="00FD76FF"/>
    <w:rsid w:val="00FE2758"/>
    <w:rsid w:val="00FF0E3A"/>
    <w:rsid w:val="00FF0EEA"/>
    <w:rsid w:val="00FF3BE8"/>
    <w:rsid w:val="00FF5055"/>
    <w:rsid w:val="00FF66AB"/>
    <w:rsid w:val="00FF79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99B4AEC-3AA0-40B2-8DEF-F96EE98B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9"/>
    <w:qFormat/>
    <w:rsid w:val="00F05951"/>
    <w:pPr>
      <w:spacing w:before="100" w:beforeAutospacing="1" w:after="100" w:afterAutospacing="1" w:line="240" w:lineRule="auto"/>
      <w:outlineLvl w:val="1"/>
    </w:pPr>
    <w:rPr>
      <w:rFonts w:ascii="Cambria" w:eastAsia="Calibri" w:hAnsi="Cambria" w:cs="Times New Roman"/>
      <w:b/>
      <w:color w:val="4F81BD"/>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unhideWhenUsed/>
    <w:qFormat/>
    <w:rsid w:val="00B87C3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Standard">
    <w:name w:val="Standard"/>
    <w:rsid w:val="003D5A88"/>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rPr>
  </w:style>
  <w:style w:type="character" w:customStyle="1" w:styleId="20">
    <w:name w:val="Заголовок 2 Знак"/>
    <w:basedOn w:val="a0"/>
    <w:link w:val="2"/>
    <w:uiPriority w:val="99"/>
    <w:rsid w:val="00F05951"/>
    <w:rPr>
      <w:rFonts w:ascii="Cambria" w:eastAsia="Calibri" w:hAnsi="Cambria" w:cs="Times New Roman"/>
      <w:b/>
      <w:color w:val="4F81BD"/>
      <w:sz w:val="20"/>
      <w:szCs w:val="20"/>
      <w:lang w:eastAsia="uk-UA"/>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05951"/>
    <w:rPr>
      <w:rFonts w:ascii="Times New Roman" w:eastAsia="Times New Roman" w:hAnsi="Times New Roman" w:cs="Times New Roman"/>
      <w:sz w:val="24"/>
      <w:szCs w:val="24"/>
      <w:lang w:eastAsia="uk-UA"/>
    </w:rPr>
  </w:style>
  <w:style w:type="paragraph" w:customStyle="1" w:styleId="10">
    <w:name w:val="Без интервала1"/>
    <w:rsid w:val="00F05951"/>
    <w:pPr>
      <w:suppressAutoHyphens/>
      <w:spacing w:after="0" w:line="240" w:lineRule="auto"/>
      <w:ind w:firstLine="567"/>
      <w:jc w:val="both"/>
    </w:pPr>
    <w:rPr>
      <w:rFonts w:ascii="Times New Roman" w:eastAsia="Calibri" w:hAnsi="Times New Roman" w:cs="Times New Roman"/>
      <w:spacing w:val="8"/>
      <w:sz w:val="28"/>
      <w:szCs w:val="28"/>
      <w:lang w:val="ru-RU" w:eastAsia="ar-SA"/>
    </w:rPr>
  </w:style>
  <w:style w:type="paragraph" w:customStyle="1" w:styleId="21">
    <w:name w:val="Знак Знак2 Знак Знак Знак Знак Знак Знак Знак Знак Знак Знак Знак Знак1 Знак Знак Знак Знак Знак Знак"/>
    <w:basedOn w:val="a"/>
    <w:rsid w:val="000F12FD"/>
    <w:pPr>
      <w:spacing w:after="0" w:line="240" w:lineRule="auto"/>
    </w:pPr>
    <w:rPr>
      <w:rFonts w:ascii="Verdana" w:eastAsia="Times New Roman" w:hAnsi="Verdana" w:cs="Verdana"/>
      <w:sz w:val="20"/>
      <w:szCs w:val="20"/>
      <w:lang w:val="en-US"/>
    </w:rPr>
  </w:style>
  <w:style w:type="paragraph" w:styleId="a4">
    <w:name w:val="Balloon Text"/>
    <w:basedOn w:val="a"/>
    <w:link w:val="a5"/>
    <w:uiPriority w:val="99"/>
    <w:semiHidden/>
    <w:unhideWhenUsed/>
    <w:rsid w:val="00A305D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305DA"/>
    <w:rPr>
      <w:rFonts w:ascii="Segoe UI" w:hAnsi="Segoe UI" w:cs="Segoe UI"/>
      <w:sz w:val="18"/>
      <w:szCs w:val="18"/>
    </w:rPr>
  </w:style>
  <w:style w:type="paragraph" w:styleId="a6">
    <w:name w:val="List Paragraph"/>
    <w:basedOn w:val="a"/>
    <w:uiPriority w:val="34"/>
    <w:qFormat/>
    <w:rsid w:val="005536FB"/>
    <w:pPr>
      <w:ind w:left="720"/>
      <w:contextualSpacing/>
    </w:pPr>
  </w:style>
  <w:style w:type="paragraph" w:styleId="a7">
    <w:name w:val="header"/>
    <w:basedOn w:val="a"/>
    <w:link w:val="a8"/>
    <w:uiPriority w:val="99"/>
    <w:unhideWhenUsed/>
    <w:rsid w:val="00481707"/>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481707"/>
  </w:style>
  <w:style w:type="paragraph" w:styleId="a9">
    <w:name w:val="footer"/>
    <w:basedOn w:val="a"/>
    <w:link w:val="aa"/>
    <w:uiPriority w:val="99"/>
    <w:unhideWhenUsed/>
    <w:rsid w:val="00481707"/>
    <w:pPr>
      <w:tabs>
        <w:tab w:val="center" w:pos="4819"/>
        <w:tab w:val="right" w:pos="9639"/>
      </w:tabs>
      <w:spacing w:after="0" w:line="240" w:lineRule="auto"/>
    </w:pPr>
  </w:style>
  <w:style w:type="character" w:customStyle="1" w:styleId="aa">
    <w:name w:val="Нижний колонтитул Знак"/>
    <w:basedOn w:val="a0"/>
    <w:link w:val="a9"/>
    <w:uiPriority w:val="99"/>
    <w:rsid w:val="00481707"/>
  </w:style>
  <w:style w:type="paragraph" w:styleId="ab">
    <w:name w:val="Plain Text"/>
    <w:basedOn w:val="Standard"/>
    <w:link w:val="ac"/>
    <w:unhideWhenUsed/>
    <w:rsid w:val="00680A3E"/>
    <w:pPr>
      <w:textAlignment w:val="auto"/>
    </w:pPr>
    <w:rPr>
      <w:rFonts w:ascii="Courier New" w:hAnsi="Courier New" w:cs="Courier New"/>
    </w:rPr>
  </w:style>
  <w:style w:type="character" w:customStyle="1" w:styleId="ac">
    <w:name w:val="Текст Знак"/>
    <w:basedOn w:val="a0"/>
    <w:link w:val="ab"/>
    <w:rsid w:val="00680A3E"/>
    <w:rPr>
      <w:rFonts w:ascii="Courier New" w:eastAsia="SimSun" w:hAnsi="Courier New" w:cs="Courier New"/>
      <w:kern w:val="3"/>
      <w:sz w:val="24"/>
      <w:szCs w:val="24"/>
      <w:lang w:eastAsia="zh-CN" w:bidi="hi-IN"/>
    </w:rPr>
  </w:style>
  <w:style w:type="paragraph" w:customStyle="1" w:styleId="11">
    <w:name w:val="Абзац списка1"/>
    <w:basedOn w:val="a"/>
    <w:rsid w:val="00C64AB2"/>
    <w:pPr>
      <w:suppressAutoHyphens/>
      <w:spacing w:after="0" w:line="240" w:lineRule="auto"/>
      <w:ind w:left="720"/>
    </w:pPr>
    <w:rPr>
      <w:rFonts w:ascii="Times New Roman" w:eastAsia="Times New Roman" w:hAnsi="Times New Roman" w:cs="Times New Roman"/>
      <w:sz w:val="24"/>
      <w:szCs w:val="24"/>
      <w:lang w:eastAsia="ar-SA"/>
    </w:rPr>
  </w:style>
  <w:style w:type="table" w:styleId="ad">
    <w:name w:val="Table Grid"/>
    <w:basedOn w:val="a1"/>
    <w:uiPriority w:val="39"/>
    <w:rsid w:val="00E75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nhideWhenUsed/>
    <w:rsid w:val="004B4101"/>
    <w:pPr>
      <w:suppressAutoHyphens/>
      <w:spacing w:after="0" w:line="240" w:lineRule="auto"/>
      <w:jc w:val="both"/>
    </w:pPr>
    <w:rPr>
      <w:rFonts w:ascii="Times New Roman" w:eastAsia="Times New Roman" w:hAnsi="Times New Roman" w:cs="Times New Roman"/>
      <w:b/>
      <w:bCs/>
      <w:sz w:val="20"/>
      <w:szCs w:val="20"/>
      <w:lang w:val="ru-RU" w:eastAsia="ar-SA"/>
    </w:rPr>
  </w:style>
  <w:style w:type="character" w:customStyle="1" w:styleId="af">
    <w:name w:val="Основной текст Знак"/>
    <w:basedOn w:val="a0"/>
    <w:link w:val="ae"/>
    <w:rsid w:val="004B4101"/>
    <w:rPr>
      <w:rFonts w:ascii="Times New Roman" w:eastAsia="Times New Roman" w:hAnsi="Times New Roman" w:cs="Times New Roman"/>
      <w:b/>
      <w:bCs/>
      <w:sz w:val="20"/>
      <w:szCs w:val="20"/>
      <w:lang w:val="ru-RU" w:eastAsia="ar-SA"/>
    </w:rPr>
  </w:style>
  <w:style w:type="paragraph" w:styleId="af0">
    <w:name w:val="Body Text Indent"/>
    <w:basedOn w:val="a"/>
    <w:link w:val="af1"/>
    <w:uiPriority w:val="99"/>
    <w:semiHidden/>
    <w:unhideWhenUsed/>
    <w:rsid w:val="00F16105"/>
    <w:pPr>
      <w:spacing w:after="120"/>
      <w:ind w:left="283"/>
    </w:pPr>
  </w:style>
  <w:style w:type="character" w:customStyle="1" w:styleId="af1">
    <w:name w:val="Основной текст с отступом Знак"/>
    <w:basedOn w:val="a0"/>
    <w:link w:val="af0"/>
    <w:uiPriority w:val="99"/>
    <w:semiHidden/>
    <w:rsid w:val="00F16105"/>
  </w:style>
  <w:style w:type="paragraph" w:customStyle="1" w:styleId="af2">
    <w:name w:val="Знак Знак Знак Знак Знак Знак Знак Знак Знак Знак Знак Знак Знак Знак Знак Знак Знак"/>
    <w:basedOn w:val="a"/>
    <w:rsid w:val="003508D1"/>
    <w:pPr>
      <w:spacing w:after="0" w:line="240" w:lineRule="auto"/>
    </w:pPr>
    <w:rPr>
      <w:rFonts w:ascii="Verdana" w:eastAsia="MS Mincho" w:hAnsi="Verdana" w:cs="Verdana"/>
      <w:sz w:val="20"/>
      <w:szCs w:val="20"/>
      <w:lang w:val="en-US"/>
    </w:rPr>
  </w:style>
  <w:style w:type="paragraph" w:customStyle="1" w:styleId="af3">
    <w:name w:val="Знак Знак Знак Знак Знак Знак Знак Знак Знак Знак Знак Знак Знак Знак Знак Знак Знак"/>
    <w:basedOn w:val="a"/>
    <w:rsid w:val="00CD7E69"/>
    <w:pPr>
      <w:spacing w:after="0" w:line="240" w:lineRule="auto"/>
    </w:pPr>
    <w:rPr>
      <w:rFonts w:ascii="Verdana" w:eastAsia="MS Mincho" w:hAnsi="Verdana" w:cs="Verdana"/>
      <w:sz w:val="20"/>
      <w:szCs w:val="20"/>
      <w:lang w:val="en-US"/>
    </w:rPr>
  </w:style>
  <w:style w:type="paragraph" w:customStyle="1" w:styleId="af4">
    <w:basedOn w:val="a"/>
    <w:next w:val="af5"/>
    <w:link w:val="af6"/>
    <w:qFormat/>
    <w:rsid w:val="008F2AC9"/>
    <w:pPr>
      <w:spacing w:after="0" w:line="240" w:lineRule="auto"/>
      <w:jc w:val="center"/>
    </w:pPr>
    <w:rPr>
      <w:sz w:val="28"/>
      <w:szCs w:val="24"/>
      <w:lang w:eastAsia="ru-RU"/>
    </w:rPr>
  </w:style>
  <w:style w:type="character" w:customStyle="1" w:styleId="af6">
    <w:name w:val="Заголовок Знак"/>
    <w:link w:val="af4"/>
    <w:rsid w:val="008F2AC9"/>
    <w:rPr>
      <w:sz w:val="28"/>
      <w:szCs w:val="24"/>
      <w:lang w:val="uk-UA" w:eastAsia="ru-RU"/>
    </w:rPr>
  </w:style>
  <w:style w:type="paragraph" w:customStyle="1" w:styleId="Style14">
    <w:name w:val="Style14"/>
    <w:basedOn w:val="a"/>
    <w:rsid w:val="008F2AC9"/>
    <w:pPr>
      <w:widowControl w:val="0"/>
      <w:suppressAutoHyphens/>
      <w:autoSpaceDE w:val="0"/>
      <w:spacing w:after="0" w:line="324" w:lineRule="exact"/>
      <w:ind w:firstLine="715"/>
      <w:jc w:val="both"/>
    </w:pPr>
    <w:rPr>
      <w:rFonts w:ascii="Times New Roman" w:eastAsia="Times New Roman" w:hAnsi="Times New Roman" w:cs="Times New Roman"/>
      <w:sz w:val="24"/>
      <w:szCs w:val="24"/>
      <w:lang w:eastAsia="ar-SA"/>
    </w:rPr>
  </w:style>
  <w:style w:type="paragraph" w:styleId="af5">
    <w:name w:val="Title"/>
    <w:basedOn w:val="a"/>
    <w:next w:val="a"/>
    <w:link w:val="af7"/>
    <w:uiPriority w:val="10"/>
    <w:qFormat/>
    <w:rsid w:val="008F2AC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7">
    <w:name w:val="Название Знак"/>
    <w:basedOn w:val="a0"/>
    <w:link w:val="af5"/>
    <w:uiPriority w:val="10"/>
    <w:rsid w:val="008F2AC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706098">
      <w:bodyDiv w:val="1"/>
      <w:marLeft w:val="0"/>
      <w:marRight w:val="0"/>
      <w:marTop w:val="0"/>
      <w:marBottom w:val="0"/>
      <w:divBdr>
        <w:top w:val="none" w:sz="0" w:space="0" w:color="auto"/>
        <w:left w:val="none" w:sz="0" w:space="0" w:color="auto"/>
        <w:bottom w:val="none" w:sz="0" w:space="0" w:color="auto"/>
        <w:right w:val="none" w:sz="0" w:space="0" w:color="auto"/>
      </w:divBdr>
    </w:div>
    <w:div w:id="244148546">
      <w:bodyDiv w:val="1"/>
      <w:marLeft w:val="0"/>
      <w:marRight w:val="0"/>
      <w:marTop w:val="0"/>
      <w:marBottom w:val="0"/>
      <w:divBdr>
        <w:top w:val="none" w:sz="0" w:space="0" w:color="auto"/>
        <w:left w:val="none" w:sz="0" w:space="0" w:color="auto"/>
        <w:bottom w:val="none" w:sz="0" w:space="0" w:color="auto"/>
        <w:right w:val="none" w:sz="0" w:space="0" w:color="auto"/>
      </w:divBdr>
    </w:div>
    <w:div w:id="576481205">
      <w:bodyDiv w:val="1"/>
      <w:marLeft w:val="0"/>
      <w:marRight w:val="0"/>
      <w:marTop w:val="0"/>
      <w:marBottom w:val="0"/>
      <w:divBdr>
        <w:top w:val="none" w:sz="0" w:space="0" w:color="auto"/>
        <w:left w:val="none" w:sz="0" w:space="0" w:color="auto"/>
        <w:bottom w:val="none" w:sz="0" w:space="0" w:color="auto"/>
        <w:right w:val="none" w:sz="0" w:space="0" w:color="auto"/>
      </w:divBdr>
    </w:div>
    <w:div w:id="580480769">
      <w:bodyDiv w:val="1"/>
      <w:marLeft w:val="0"/>
      <w:marRight w:val="0"/>
      <w:marTop w:val="0"/>
      <w:marBottom w:val="0"/>
      <w:divBdr>
        <w:top w:val="none" w:sz="0" w:space="0" w:color="auto"/>
        <w:left w:val="none" w:sz="0" w:space="0" w:color="auto"/>
        <w:bottom w:val="none" w:sz="0" w:space="0" w:color="auto"/>
        <w:right w:val="none" w:sz="0" w:space="0" w:color="auto"/>
      </w:divBdr>
    </w:div>
    <w:div w:id="710377181">
      <w:bodyDiv w:val="1"/>
      <w:marLeft w:val="0"/>
      <w:marRight w:val="0"/>
      <w:marTop w:val="0"/>
      <w:marBottom w:val="0"/>
      <w:divBdr>
        <w:top w:val="none" w:sz="0" w:space="0" w:color="auto"/>
        <w:left w:val="none" w:sz="0" w:space="0" w:color="auto"/>
        <w:bottom w:val="none" w:sz="0" w:space="0" w:color="auto"/>
        <w:right w:val="none" w:sz="0" w:space="0" w:color="auto"/>
      </w:divBdr>
    </w:div>
    <w:div w:id="715397648">
      <w:bodyDiv w:val="1"/>
      <w:marLeft w:val="0"/>
      <w:marRight w:val="0"/>
      <w:marTop w:val="0"/>
      <w:marBottom w:val="0"/>
      <w:divBdr>
        <w:top w:val="none" w:sz="0" w:space="0" w:color="auto"/>
        <w:left w:val="none" w:sz="0" w:space="0" w:color="auto"/>
        <w:bottom w:val="none" w:sz="0" w:space="0" w:color="auto"/>
        <w:right w:val="none" w:sz="0" w:space="0" w:color="auto"/>
      </w:divBdr>
    </w:div>
    <w:div w:id="841969227">
      <w:bodyDiv w:val="1"/>
      <w:marLeft w:val="0"/>
      <w:marRight w:val="0"/>
      <w:marTop w:val="0"/>
      <w:marBottom w:val="0"/>
      <w:divBdr>
        <w:top w:val="none" w:sz="0" w:space="0" w:color="auto"/>
        <w:left w:val="none" w:sz="0" w:space="0" w:color="auto"/>
        <w:bottom w:val="none" w:sz="0" w:space="0" w:color="auto"/>
        <w:right w:val="none" w:sz="0" w:space="0" w:color="auto"/>
      </w:divBdr>
    </w:div>
    <w:div w:id="888884794">
      <w:bodyDiv w:val="1"/>
      <w:marLeft w:val="0"/>
      <w:marRight w:val="0"/>
      <w:marTop w:val="0"/>
      <w:marBottom w:val="0"/>
      <w:divBdr>
        <w:top w:val="none" w:sz="0" w:space="0" w:color="auto"/>
        <w:left w:val="none" w:sz="0" w:space="0" w:color="auto"/>
        <w:bottom w:val="none" w:sz="0" w:space="0" w:color="auto"/>
        <w:right w:val="none" w:sz="0" w:space="0" w:color="auto"/>
      </w:divBdr>
    </w:div>
    <w:div w:id="945429818">
      <w:bodyDiv w:val="1"/>
      <w:marLeft w:val="0"/>
      <w:marRight w:val="0"/>
      <w:marTop w:val="0"/>
      <w:marBottom w:val="0"/>
      <w:divBdr>
        <w:top w:val="none" w:sz="0" w:space="0" w:color="auto"/>
        <w:left w:val="none" w:sz="0" w:space="0" w:color="auto"/>
        <w:bottom w:val="none" w:sz="0" w:space="0" w:color="auto"/>
        <w:right w:val="none" w:sz="0" w:space="0" w:color="auto"/>
      </w:divBdr>
    </w:div>
    <w:div w:id="947858117">
      <w:bodyDiv w:val="1"/>
      <w:marLeft w:val="0"/>
      <w:marRight w:val="0"/>
      <w:marTop w:val="0"/>
      <w:marBottom w:val="0"/>
      <w:divBdr>
        <w:top w:val="none" w:sz="0" w:space="0" w:color="auto"/>
        <w:left w:val="none" w:sz="0" w:space="0" w:color="auto"/>
        <w:bottom w:val="none" w:sz="0" w:space="0" w:color="auto"/>
        <w:right w:val="none" w:sz="0" w:space="0" w:color="auto"/>
      </w:divBdr>
    </w:div>
    <w:div w:id="976453544">
      <w:bodyDiv w:val="1"/>
      <w:marLeft w:val="0"/>
      <w:marRight w:val="0"/>
      <w:marTop w:val="0"/>
      <w:marBottom w:val="0"/>
      <w:divBdr>
        <w:top w:val="none" w:sz="0" w:space="0" w:color="auto"/>
        <w:left w:val="none" w:sz="0" w:space="0" w:color="auto"/>
        <w:bottom w:val="none" w:sz="0" w:space="0" w:color="auto"/>
        <w:right w:val="none" w:sz="0" w:space="0" w:color="auto"/>
      </w:divBdr>
    </w:div>
    <w:div w:id="979654876">
      <w:bodyDiv w:val="1"/>
      <w:marLeft w:val="0"/>
      <w:marRight w:val="0"/>
      <w:marTop w:val="0"/>
      <w:marBottom w:val="0"/>
      <w:divBdr>
        <w:top w:val="none" w:sz="0" w:space="0" w:color="auto"/>
        <w:left w:val="none" w:sz="0" w:space="0" w:color="auto"/>
        <w:bottom w:val="none" w:sz="0" w:space="0" w:color="auto"/>
        <w:right w:val="none" w:sz="0" w:space="0" w:color="auto"/>
      </w:divBdr>
      <w:divsChild>
        <w:div w:id="17866023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50267176">
              <w:marLeft w:val="0"/>
              <w:marRight w:val="0"/>
              <w:marTop w:val="0"/>
              <w:marBottom w:val="0"/>
              <w:divBdr>
                <w:top w:val="none" w:sz="0" w:space="0" w:color="auto"/>
                <w:left w:val="none" w:sz="0" w:space="0" w:color="auto"/>
                <w:bottom w:val="none" w:sz="0" w:space="0" w:color="auto"/>
                <w:right w:val="none" w:sz="0" w:space="0" w:color="auto"/>
              </w:divBdr>
              <w:divsChild>
                <w:div w:id="837230544">
                  <w:marLeft w:val="0"/>
                  <w:marRight w:val="0"/>
                  <w:marTop w:val="0"/>
                  <w:marBottom w:val="0"/>
                  <w:divBdr>
                    <w:top w:val="none" w:sz="0" w:space="0" w:color="auto"/>
                    <w:left w:val="none" w:sz="0" w:space="0" w:color="auto"/>
                    <w:bottom w:val="none" w:sz="0" w:space="0" w:color="auto"/>
                    <w:right w:val="none" w:sz="0" w:space="0" w:color="auto"/>
                  </w:divBdr>
                </w:div>
                <w:div w:id="930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25962">
          <w:marLeft w:val="0"/>
          <w:marRight w:val="0"/>
          <w:marTop w:val="0"/>
          <w:marBottom w:val="0"/>
          <w:divBdr>
            <w:top w:val="none" w:sz="0" w:space="0" w:color="auto"/>
            <w:left w:val="none" w:sz="0" w:space="0" w:color="auto"/>
            <w:bottom w:val="none" w:sz="0" w:space="0" w:color="auto"/>
            <w:right w:val="none" w:sz="0" w:space="0" w:color="auto"/>
          </w:divBdr>
        </w:div>
        <w:div w:id="41007764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16289140">
              <w:marLeft w:val="0"/>
              <w:marRight w:val="0"/>
              <w:marTop w:val="0"/>
              <w:marBottom w:val="0"/>
              <w:divBdr>
                <w:top w:val="none" w:sz="0" w:space="0" w:color="auto"/>
                <w:left w:val="none" w:sz="0" w:space="0" w:color="auto"/>
                <w:bottom w:val="none" w:sz="0" w:space="0" w:color="auto"/>
                <w:right w:val="none" w:sz="0" w:space="0" w:color="auto"/>
              </w:divBdr>
              <w:divsChild>
                <w:div w:id="974944166">
                  <w:marLeft w:val="0"/>
                  <w:marRight w:val="0"/>
                  <w:marTop w:val="0"/>
                  <w:marBottom w:val="0"/>
                  <w:divBdr>
                    <w:top w:val="none" w:sz="0" w:space="0" w:color="auto"/>
                    <w:left w:val="none" w:sz="0" w:space="0" w:color="auto"/>
                    <w:bottom w:val="none" w:sz="0" w:space="0" w:color="auto"/>
                    <w:right w:val="none" w:sz="0" w:space="0" w:color="auto"/>
                  </w:divBdr>
                </w:div>
                <w:div w:id="1083994258">
                  <w:marLeft w:val="0"/>
                  <w:marRight w:val="0"/>
                  <w:marTop w:val="0"/>
                  <w:marBottom w:val="0"/>
                  <w:divBdr>
                    <w:top w:val="none" w:sz="0" w:space="0" w:color="auto"/>
                    <w:left w:val="none" w:sz="0" w:space="0" w:color="auto"/>
                    <w:bottom w:val="none" w:sz="0" w:space="0" w:color="auto"/>
                    <w:right w:val="none" w:sz="0" w:space="0" w:color="auto"/>
                  </w:divBdr>
                </w:div>
                <w:div w:id="105998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161639">
      <w:bodyDiv w:val="1"/>
      <w:marLeft w:val="0"/>
      <w:marRight w:val="0"/>
      <w:marTop w:val="0"/>
      <w:marBottom w:val="0"/>
      <w:divBdr>
        <w:top w:val="none" w:sz="0" w:space="0" w:color="auto"/>
        <w:left w:val="none" w:sz="0" w:space="0" w:color="auto"/>
        <w:bottom w:val="none" w:sz="0" w:space="0" w:color="auto"/>
        <w:right w:val="none" w:sz="0" w:space="0" w:color="auto"/>
      </w:divBdr>
    </w:div>
    <w:div w:id="1102727633">
      <w:bodyDiv w:val="1"/>
      <w:marLeft w:val="0"/>
      <w:marRight w:val="0"/>
      <w:marTop w:val="0"/>
      <w:marBottom w:val="0"/>
      <w:divBdr>
        <w:top w:val="none" w:sz="0" w:space="0" w:color="auto"/>
        <w:left w:val="none" w:sz="0" w:space="0" w:color="auto"/>
        <w:bottom w:val="none" w:sz="0" w:space="0" w:color="auto"/>
        <w:right w:val="none" w:sz="0" w:space="0" w:color="auto"/>
      </w:divBdr>
    </w:div>
    <w:div w:id="1253975008">
      <w:bodyDiv w:val="1"/>
      <w:marLeft w:val="0"/>
      <w:marRight w:val="0"/>
      <w:marTop w:val="0"/>
      <w:marBottom w:val="0"/>
      <w:divBdr>
        <w:top w:val="none" w:sz="0" w:space="0" w:color="auto"/>
        <w:left w:val="none" w:sz="0" w:space="0" w:color="auto"/>
        <w:bottom w:val="none" w:sz="0" w:space="0" w:color="auto"/>
        <w:right w:val="none" w:sz="0" w:space="0" w:color="auto"/>
      </w:divBdr>
    </w:div>
    <w:div w:id="1296135380">
      <w:bodyDiv w:val="1"/>
      <w:marLeft w:val="0"/>
      <w:marRight w:val="0"/>
      <w:marTop w:val="0"/>
      <w:marBottom w:val="0"/>
      <w:divBdr>
        <w:top w:val="none" w:sz="0" w:space="0" w:color="auto"/>
        <w:left w:val="none" w:sz="0" w:space="0" w:color="auto"/>
        <w:bottom w:val="none" w:sz="0" w:space="0" w:color="auto"/>
        <w:right w:val="none" w:sz="0" w:space="0" w:color="auto"/>
      </w:divBdr>
    </w:div>
    <w:div w:id="1302231391">
      <w:bodyDiv w:val="1"/>
      <w:marLeft w:val="0"/>
      <w:marRight w:val="0"/>
      <w:marTop w:val="0"/>
      <w:marBottom w:val="0"/>
      <w:divBdr>
        <w:top w:val="none" w:sz="0" w:space="0" w:color="auto"/>
        <w:left w:val="none" w:sz="0" w:space="0" w:color="auto"/>
        <w:bottom w:val="none" w:sz="0" w:space="0" w:color="auto"/>
        <w:right w:val="none" w:sz="0" w:space="0" w:color="auto"/>
      </w:divBdr>
    </w:div>
    <w:div w:id="1403866921">
      <w:bodyDiv w:val="1"/>
      <w:marLeft w:val="0"/>
      <w:marRight w:val="0"/>
      <w:marTop w:val="0"/>
      <w:marBottom w:val="0"/>
      <w:divBdr>
        <w:top w:val="none" w:sz="0" w:space="0" w:color="auto"/>
        <w:left w:val="none" w:sz="0" w:space="0" w:color="auto"/>
        <w:bottom w:val="none" w:sz="0" w:space="0" w:color="auto"/>
        <w:right w:val="none" w:sz="0" w:space="0" w:color="auto"/>
      </w:divBdr>
    </w:div>
    <w:div w:id="1500149917">
      <w:bodyDiv w:val="1"/>
      <w:marLeft w:val="0"/>
      <w:marRight w:val="0"/>
      <w:marTop w:val="0"/>
      <w:marBottom w:val="0"/>
      <w:divBdr>
        <w:top w:val="none" w:sz="0" w:space="0" w:color="auto"/>
        <w:left w:val="none" w:sz="0" w:space="0" w:color="auto"/>
        <w:bottom w:val="none" w:sz="0" w:space="0" w:color="auto"/>
        <w:right w:val="none" w:sz="0" w:space="0" w:color="auto"/>
      </w:divBdr>
    </w:div>
    <w:div w:id="1509831614">
      <w:bodyDiv w:val="1"/>
      <w:marLeft w:val="0"/>
      <w:marRight w:val="0"/>
      <w:marTop w:val="0"/>
      <w:marBottom w:val="0"/>
      <w:divBdr>
        <w:top w:val="none" w:sz="0" w:space="0" w:color="auto"/>
        <w:left w:val="none" w:sz="0" w:space="0" w:color="auto"/>
        <w:bottom w:val="none" w:sz="0" w:space="0" w:color="auto"/>
        <w:right w:val="none" w:sz="0" w:space="0" w:color="auto"/>
      </w:divBdr>
    </w:div>
    <w:div w:id="1571578357">
      <w:bodyDiv w:val="1"/>
      <w:marLeft w:val="0"/>
      <w:marRight w:val="0"/>
      <w:marTop w:val="0"/>
      <w:marBottom w:val="0"/>
      <w:divBdr>
        <w:top w:val="none" w:sz="0" w:space="0" w:color="auto"/>
        <w:left w:val="none" w:sz="0" w:space="0" w:color="auto"/>
        <w:bottom w:val="none" w:sz="0" w:space="0" w:color="auto"/>
        <w:right w:val="none" w:sz="0" w:space="0" w:color="auto"/>
      </w:divBdr>
    </w:div>
    <w:div w:id="1691486040">
      <w:bodyDiv w:val="1"/>
      <w:marLeft w:val="0"/>
      <w:marRight w:val="0"/>
      <w:marTop w:val="0"/>
      <w:marBottom w:val="0"/>
      <w:divBdr>
        <w:top w:val="none" w:sz="0" w:space="0" w:color="auto"/>
        <w:left w:val="none" w:sz="0" w:space="0" w:color="auto"/>
        <w:bottom w:val="none" w:sz="0" w:space="0" w:color="auto"/>
        <w:right w:val="none" w:sz="0" w:space="0" w:color="auto"/>
      </w:divBdr>
    </w:div>
    <w:div w:id="1700819139">
      <w:bodyDiv w:val="1"/>
      <w:marLeft w:val="0"/>
      <w:marRight w:val="0"/>
      <w:marTop w:val="0"/>
      <w:marBottom w:val="0"/>
      <w:divBdr>
        <w:top w:val="none" w:sz="0" w:space="0" w:color="auto"/>
        <w:left w:val="none" w:sz="0" w:space="0" w:color="auto"/>
        <w:bottom w:val="none" w:sz="0" w:space="0" w:color="auto"/>
        <w:right w:val="none" w:sz="0" w:space="0" w:color="auto"/>
      </w:divBdr>
    </w:div>
    <w:div w:id="1806004083">
      <w:bodyDiv w:val="1"/>
      <w:marLeft w:val="0"/>
      <w:marRight w:val="0"/>
      <w:marTop w:val="0"/>
      <w:marBottom w:val="0"/>
      <w:divBdr>
        <w:top w:val="none" w:sz="0" w:space="0" w:color="auto"/>
        <w:left w:val="none" w:sz="0" w:space="0" w:color="auto"/>
        <w:bottom w:val="none" w:sz="0" w:space="0" w:color="auto"/>
        <w:right w:val="none" w:sz="0" w:space="0" w:color="auto"/>
      </w:divBdr>
    </w:div>
    <w:div w:id="1899508125">
      <w:bodyDiv w:val="1"/>
      <w:marLeft w:val="0"/>
      <w:marRight w:val="0"/>
      <w:marTop w:val="0"/>
      <w:marBottom w:val="0"/>
      <w:divBdr>
        <w:top w:val="none" w:sz="0" w:space="0" w:color="auto"/>
        <w:left w:val="none" w:sz="0" w:space="0" w:color="auto"/>
        <w:bottom w:val="none" w:sz="0" w:space="0" w:color="auto"/>
        <w:right w:val="none" w:sz="0" w:space="0" w:color="auto"/>
      </w:divBdr>
    </w:div>
    <w:div w:id="1909684819">
      <w:bodyDiv w:val="1"/>
      <w:marLeft w:val="0"/>
      <w:marRight w:val="0"/>
      <w:marTop w:val="0"/>
      <w:marBottom w:val="0"/>
      <w:divBdr>
        <w:top w:val="none" w:sz="0" w:space="0" w:color="auto"/>
        <w:left w:val="none" w:sz="0" w:space="0" w:color="auto"/>
        <w:bottom w:val="none" w:sz="0" w:space="0" w:color="auto"/>
        <w:right w:val="none" w:sz="0" w:space="0" w:color="auto"/>
      </w:divBdr>
    </w:div>
    <w:div w:id="1948461963">
      <w:bodyDiv w:val="1"/>
      <w:marLeft w:val="0"/>
      <w:marRight w:val="0"/>
      <w:marTop w:val="0"/>
      <w:marBottom w:val="0"/>
      <w:divBdr>
        <w:top w:val="none" w:sz="0" w:space="0" w:color="auto"/>
        <w:left w:val="none" w:sz="0" w:space="0" w:color="auto"/>
        <w:bottom w:val="none" w:sz="0" w:space="0" w:color="auto"/>
        <w:right w:val="none" w:sz="0" w:space="0" w:color="auto"/>
      </w:divBdr>
    </w:div>
    <w:div w:id="1972514073">
      <w:bodyDiv w:val="1"/>
      <w:marLeft w:val="0"/>
      <w:marRight w:val="0"/>
      <w:marTop w:val="0"/>
      <w:marBottom w:val="0"/>
      <w:divBdr>
        <w:top w:val="none" w:sz="0" w:space="0" w:color="auto"/>
        <w:left w:val="none" w:sz="0" w:space="0" w:color="auto"/>
        <w:bottom w:val="none" w:sz="0" w:space="0" w:color="auto"/>
        <w:right w:val="none" w:sz="0" w:space="0" w:color="auto"/>
      </w:divBdr>
    </w:div>
    <w:div w:id="1989822348">
      <w:bodyDiv w:val="1"/>
      <w:marLeft w:val="0"/>
      <w:marRight w:val="0"/>
      <w:marTop w:val="0"/>
      <w:marBottom w:val="0"/>
      <w:divBdr>
        <w:top w:val="none" w:sz="0" w:space="0" w:color="auto"/>
        <w:left w:val="none" w:sz="0" w:space="0" w:color="auto"/>
        <w:bottom w:val="none" w:sz="0" w:space="0" w:color="auto"/>
        <w:right w:val="none" w:sz="0" w:space="0" w:color="auto"/>
      </w:divBdr>
    </w:div>
    <w:div w:id="204243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8D2AD-2D0D-4764-B1F7-74324871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16</Pages>
  <Words>25632</Words>
  <Characters>14611</Characters>
  <Application>Microsoft Office Word</Application>
  <DocSecurity>0</DocSecurity>
  <Lines>121</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204</cp:revision>
  <cp:lastPrinted>2021-11-12T10:44:00Z</cp:lastPrinted>
  <dcterms:created xsi:type="dcterms:W3CDTF">2021-11-07T11:07:00Z</dcterms:created>
  <dcterms:modified xsi:type="dcterms:W3CDTF">2021-11-12T10:44:00Z</dcterms:modified>
</cp:coreProperties>
</file>